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0" w:rsidRPr="001051C1" w:rsidRDefault="001051C1">
      <w:pPr>
        <w:rPr>
          <w:b/>
          <w:sz w:val="40"/>
          <w:szCs w:val="40"/>
        </w:rPr>
      </w:pPr>
      <w:r w:rsidRPr="001051C1">
        <w:rPr>
          <w:b/>
          <w:sz w:val="40"/>
          <w:szCs w:val="40"/>
        </w:rPr>
        <w:t>ΑΠΑΡΑΙΤΗΤΟ ΤΥΠΟΛΟΓΙΟ ΣΤΑΤΙΣΤΙΚΗΣ 1</w:t>
      </w:r>
    </w:p>
    <w:p w:rsidR="009D48D8" w:rsidRPr="001051C1" w:rsidRDefault="00B94E73">
      <w:pPr>
        <w:rPr>
          <w:b/>
          <w:lang w:val="en-US"/>
        </w:rPr>
      </w:pPr>
      <w:r w:rsidRPr="001051C1">
        <w:rPr>
          <w:b/>
        </w:rPr>
        <w:t xml:space="preserve">Μετασχηματισμοί </w:t>
      </w:r>
      <w:r w:rsidRPr="001051C1">
        <w:rPr>
          <w:b/>
          <w:lang w:val="en-US"/>
        </w:rPr>
        <w:t xml:space="preserve"> Laplace</w:t>
      </w:r>
    </w:p>
    <w:p w:rsidR="00B94E73" w:rsidRDefault="00B94E73">
      <w:pPr>
        <w:rPr>
          <w:lang w:val="en-US"/>
        </w:rPr>
      </w:pPr>
      <w:r w:rsidRPr="00B94E73">
        <w:rPr>
          <w:position w:val="-18"/>
          <w:lang w:val="en-US"/>
        </w:rPr>
        <w:object w:dxaOrig="279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75pt;height:26.25pt" o:ole="">
            <v:imagedata r:id="rId5" o:title=""/>
          </v:shape>
          <o:OLEObject Type="Embed" ProgID="Equation.DSMT4" ShapeID="_x0000_i1025" DrawAspect="Content" ObjectID="_1580723049" r:id="rId6"/>
        </w:object>
      </w:r>
    </w:p>
    <w:p w:rsidR="00B94E73" w:rsidRPr="001051C1" w:rsidRDefault="00B94E73">
      <w:pPr>
        <w:rPr>
          <w:b/>
        </w:rPr>
      </w:pPr>
      <w:r w:rsidRPr="00C14BF9">
        <w:t>Δηλ</w:t>
      </w:r>
      <w:r>
        <w:t xml:space="preserve">αδή παίρνει συνάρτηση </w:t>
      </w:r>
      <w:r w:rsidR="00505060" w:rsidRPr="00B94E73">
        <w:rPr>
          <w:position w:val="-10"/>
        </w:rPr>
        <w:object w:dxaOrig="1280" w:dyaOrig="320">
          <v:shape id="_x0000_i1026" type="#_x0000_t75" style="width:63.55pt;height:16.1pt" o:ole="">
            <v:imagedata r:id="rId7" o:title=""/>
          </v:shape>
          <o:OLEObject Type="Embed" ProgID="Equation.DSMT4" ShapeID="_x0000_i1026" DrawAspect="Content" ObjectID="_1580723050" r:id="rId8"/>
        </w:object>
      </w:r>
    </w:p>
    <w:p w:rsidR="00B94E73" w:rsidRDefault="00B94E73">
      <w:r>
        <w:t xml:space="preserve">α)       </w:t>
      </w:r>
      <w:r w:rsidR="00D21409" w:rsidRPr="00D21409">
        <w:rPr>
          <w:position w:val="-10"/>
        </w:rPr>
        <w:object w:dxaOrig="1300" w:dyaOrig="320">
          <v:shape id="_x0000_i1027" type="#_x0000_t75" style="width:65.2pt;height:16.1pt" o:ole="">
            <v:imagedata r:id="rId9" o:title=""/>
          </v:shape>
          <o:OLEObject Type="Embed" ProgID="Equation.DSMT4" ShapeID="_x0000_i1027" DrawAspect="Content" ObjectID="_1580723051" r:id="rId10"/>
        </w:object>
      </w:r>
    </w:p>
    <w:p w:rsidR="00B94E73" w:rsidRDefault="00B94E73">
      <w:r>
        <w:t xml:space="preserve">β)         </w:t>
      </w:r>
      <w:r w:rsidR="00D21409" w:rsidRPr="00D21409">
        <w:rPr>
          <w:position w:val="-24"/>
        </w:rPr>
        <w:object w:dxaOrig="660" w:dyaOrig="620">
          <v:shape id="_x0000_i1028" type="#_x0000_t75" style="width:33.05pt;height:31.35pt" o:ole="">
            <v:imagedata r:id="rId11" o:title=""/>
          </v:shape>
          <o:OLEObject Type="Embed" ProgID="Equation.DSMT4" ShapeID="_x0000_i1028" DrawAspect="Content" ObjectID="_1580723052" r:id="rId12"/>
        </w:object>
      </w:r>
    </w:p>
    <w:p w:rsidR="00D21409" w:rsidRPr="00C14BF9" w:rsidRDefault="00D21409">
      <w:r>
        <w:t xml:space="preserve">γ)         </w:t>
      </w:r>
      <w:r w:rsidRPr="00D21409">
        <w:rPr>
          <w:position w:val="-24"/>
          <w:lang w:val="en-US"/>
        </w:rPr>
        <w:object w:dxaOrig="760" w:dyaOrig="620">
          <v:shape id="_x0000_i1029" type="#_x0000_t75" style="width:38.1pt;height:31.35pt" o:ole="">
            <v:imagedata r:id="rId13" o:title=""/>
          </v:shape>
          <o:OLEObject Type="Embed" ProgID="Equation.DSMT4" ShapeID="_x0000_i1029" DrawAspect="Content" ObjectID="_1580723053" r:id="rId14"/>
        </w:object>
      </w:r>
    </w:p>
    <w:p w:rsidR="00D21409" w:rsidRDefault="00D21409">
      <w:r w:rsidRPr="00C14BF9">
        <w:t xml:space="preserve">δ)        </w:t>
      </w:r>
      <w:r w:rsidRPr="00D21409">
        <w:rPr>
          <w:position w:val="-24"/>
          <w:lang w:val="en-US"/>
        </w:rPr>
        <w:object w:dxaOrig="999" w:dyaOrig="620">
          <v:shape id="_x0000_i1030" type="#_x0000_t75" style="width:50pt;height:31.35pt" o:ole="">
            <v:imagedata r:id="rId15" o:title=""/>
          </v:shape>
          <o:OLEObject Type="Embed" ProgID="Equation.DSMT4" ShapeID="_x0000_i1030" DrawAspect="Content" ObjectID="_1580723054" r:id="rId16"/>
        </w:object>
      </w:r>
    </w:p>
    <w:p w:rsidR="00D21409" w:rsidRDefault="00D21409">
      <w:r>
        <w:t xml:space="preserve">ε)        </w:t>
      </w:r>
      <w:r w:rsidRPr="00D21409">
        <w:rPr>
          <w:position w:val="-24"/>
        </w:rPr>
        <w:object w:dxaOrig="1380" w:dyaOrig="620">
          <v:shape id="_x0000_i1031" type="#_x0000_t75" style="width:69.45pt;height:31.35pt" o:ole="">
            <v:imagedata r:id="rId17" o:title=""/>
          </v:shape>
          <o:OLEObject Type="Embed" ProgID="Equation.DSMT4" ShapeID="_x0000_i1031" DrawAspect="Content" ObjectID="_1580723055" r:id="rId18"/>
        </w:object>
      </w:r>
    </w:p>
    <w:p w:rsidR="00D21409" w:rsidRDefault="00AE6D42">
      <w:r>
        <w:t xml:space="preserve">ζ)       </w:t>
      </w:r>
      <w:r w:rsidR="00573176" w:rsidRPr="00573176">
        <w:rPr>
          <w:position w:val="-6"/>
        </w:rPr>
        <w:object w:dxaOrig="340" w:dyaOrig="279">
          <v:shape id="_x0000_i1032" type="#_x0000_t75" style="width:16.95pt;height:13.55pt" o:ole="">
            <v:imagedata r:id="rId19" o:title=""/>
          </v:shape>
          <o:OLEObject Type="Embed" ProgID="Equation.DSMT4" ShapeID="_x0000_i1032" DrawAspect="Content" ObjectID="_1580723056" r:id="rId20"/>
        </w:object>
      </w:r>
      <w:r w:rsidR="00573176">
        <w:t xml:space="preserve">  </w:t>
      </w:r>
      <w:r w:rsidR="00505060" w:rsidRPr="001051C1">
        <w:t>,</w:t>
      </w:r>
      <w:r w:rsidR="00573176">
        <w:t xml:space="preserve"> </w:t>
      </w:r>
      <w:r w:rsidR="00573176" w:rsidRPr="00573176">
        <w:rPr>
          <w:position w:val="-10"/>
        </w:rPr>
        <w:object w:dxaOrig="2000" w:dyaOrig="320">
          <v:shape id="_x0000_i1033" type="#_x0000_t75" style="width:99.95pt;height:16.1pt" o:ole="">
            <v:imagedata r:id="rId21" o:title=""/>
          </v:shape>
          <o:OLEObject Type="Embed" ProgID="Equation.DSMT4" ShapeID="_x0000_i1033" DrawAspect="Content" ObjectID="_1580723057" r:id="rId22"/>
        </w:object>
      </w:r>
    </w:p>
    <w:p w:rsidR="00573176" w:rsidRDefault="00505060">
      <w:r>
        <w:t xml:space="preserve">η)      </w:t>
      </w:r>
      <w:r w:rsidR="00573176">
        <w:t xml:space="preserve">   </w:t>
      </w:r>
      <w:r w:rsidR="00304ED3">
        <w:rPr>
          <w:lang w:val="en-US"/>
        </w:rPr>
        <w:t>L</w:t>
      </w:r>
      <w:r w:rsidR="00573176">
        <w:t xml:space="preserve">       είναι γραμμικός</w:t>
      </w:r>
    </w:p>
    <w:p w:rsidR="00573176" w:rsidRDefault="00573176"/>
    <w:p w:rsidR="00573176" w:rsidRPr="001051C1" w:rsidRDefault="00573176">
      <w:pPr>
        <w:rPr>
          <w:b/>
        </w:rPr>
      </w:pPr>
      <w:r w:rsidRPr="001051C1">
        <w:rPr>
          <w:b/>
          <w:u w:val="single"/>
        </w:rPr>
        <w:t>Ιδιότητες μέσης τιμής</w:t>
      </w:r>
    </w:p>
    <w:p w:rsidR="00573176" w:rsidRDefault="007C47D3" w:rsidP="00573176">
      <w:pPr>
        <w:pStyle w:val="a3"/>
        <w:numPr>
          <w:ilvl w:val="0"/>
          <w:numId w:val="1"/>
        </w:numPr>
      </w:pPr>
      <w:r>
        <w:t>Ε(</w:t>
      </w:r>
      <w:r>
        <w:rPr>
          <w:lang w:val="en-US"/>
        </w:rPr>
        <w:t>c)</w:t>
      </w:r>
      <w:r w:rsidR="004A46E5">
        <w:rPr>
          <w:lang w:val="en-US"/>
        </w:rPr>
        <w:t>=c</w:t>
      </w:r>
    </w:p>
    <w:p w:rsidR="00573176" w:rsidRDefault="004A46E5" w:rsidP="00573176">
      <w:pPr>
        <w:pStyle w:val="a3"/>
        <w:numPr>
          <w:ilvl w:val="0"/>
          <w:numId w:val="1"/>
        </w:numPr>
      </w:pPr>
      <w:r>
        <w:rPr>
          <w:lang w:val="en-US"/>
        </w:rPr>
        <w:t>E(x</w:t>
      </w:r>
      <w:r w:rsidRPr="004A46E5">
        <w:rPr>
          <w:position w:val="-4"/>
          <w:lang w:val="en-US"/>
        </w:rPr>
        <w:object w:dxaOrig="220" w:dyaOrig="240">
          <v:shape id="_x0000_i1034" type="#_x0000_t75" style="width:11pt;height:11.85pt" o:ole="">
            <v:imagedata r:id="rId23" o:title=""/>
          </v:shape>
          <o:OLEObject Type="Embed" ProgID="Equation.DSMT4" ShapeID="_x0000_i1034" DrawAspect="Content" ObjectID="_1580723058" r:id="rId24"/>
        </w:object>
      </w:r>
      <w:r>
        <w:rPr>
          <w:lang w:val="en-US"/>
        </w:rPr>
        <w:t>y)=E(x)</w:t>
      </w:r>
      <w:r w:rsidRPr="004A46E5">
        <w:rPr>
          <w:position w:val="-4"/>
          <w:lang w:val="en-US"/>
        </w:rPr>
        <w:object w:dxaOrig="220" w:dyaOrig="240">
          <v:shape id="_x0000_i1035" type="#_x0000_t75" style="width:11pt;height:11.85pt" o:ole="">
            <v:imagedata r:id="rId25" o:title=""/>
          </v:shape>
          <o:OLEObject Type="Embed" ProgID="Equation.DSMT4" ShapeID="_x0000_i1035" DrawAspect="Content" ObjectID="_1580723059" r:id="rId26"/>
        </w:object>
      </w:r>
      <w:r>
        <w:rPr>
          <w:lang w:val="en-US"/>
        </w:rPr>
        <w:t>E(y)</w:t>
      </w:r>
      <w:r w:rsidR="00A87869" w:rsidRPr="004A46E5">
        <w:rPr>
          <w:position w:val="-4"/>
          <w:lang w:val="en-US"/>
        </w:rPr>
        <w:object w:dxaOrig="180" w:dyaOrig="279">
          <v:shape id="_x0000_i1036" type="#_x0000_t75" style="width:9.3pt;height:13.55pt" o:ole="">
            <v:imagedata r:id="rId27" o:title=""/>
          </v:shape>
          <o:OLEObject Type="Embed" ProgID="Equation.DSMT4" ShapeID="_x0000_i1036" DrawAspect="Content" ObjectID="_1580723060" r:id="rId28"/>
        </w:object>
      </w:r>
      <w:r w:rsidRPr="004A46E5">
        <w:rPr>
          <w:position w:val="-10"/>
          <w:lang w:val="en-US"/>
        </w:rPr>
        <w:object w:dxaOrig="580" w:dyaOrig="320">
          <v:shape id="_x0000_i1037" type="#_x0000_t75" style="width:28.8pt;height:16.1pt" o:ole="">
            <v:imagedata r:id="rId29" o:title=""/>
          </v:shape>
          <o:OLEObject Type="Embed" ProgID="Equation.DSMT4" ShapeID="_x0000_i1037" DrawAspect="Content" ObjectID="_1580723061" r:id="rId30"/>
        </w:object>
      </w:r>
    </w:p>
    <w:p w:rsidR="00573176" w:rsidRPr="004A46E5" w:rsidRDefault="008A3252" w:rsidP="00573176">
      <w:pPr>
        <w:pStyle w:val="a3"/>
        <w:numPr>
          <w:ilvl w:val="0"/>
          <w:numId w:val="1"/>
        </w:numPr>
      </w:pPr>
      <w:r>
        <w:t xml:space="preserve">Γενίκευση: </w:t>
      </w:r>
      <w:r w:rsidR="004A46E5" w:rsidRPr="008A3252">
        <w:rPr>
          <w:position w:val="-12"/>
        </w:rPr>
        <w:object w:dxaOrig="3300" w:dyaOrig="360">
          <v:shape id="_x0000_i1038" type="#_x0000_t75" style="width:164.35pt;height:17.8pt" o:ole="">
            <v:imagedata r:id="rId31" o:title=""/>
          </v:shape>
          <o:OLEObject Type="Embed" ProgID="Equation.DSMT4" ShapeID="_x0000_i1038" DrawAspect="Content" ObjectID="_1580723062" r:id="rId32"/>
        </w:object>
      </w:r>
    </w:p>
    <w:p w:rsidR="004A46E5" w:rsidRDefault="004A46E5" w:rsidP="00573176">
      <w:pPr>
        <w:pStyle w:val="a3"/>
        <w:numPr>
          <w:ilvl w:val="0"/>
          <w:numId w:val="1"/>
        </w:numPr>
      </w:pPr>
      <w:r w:rsidRPr="004A46E5">
        <w:rPr>
          <w:position w:val="-10"/>
          <w:lang w:val="en-US"/>
        </w:rPr>
        <w:object w:dxaOrig="1460" w:dyaOrig="320">
          <v:shape id="_x0000_i1039" type="#_x0000_t75" style="width:72.85pt;height:16.1pt" o:ole="">
            <v:imagedata r:id="rId33" o:title=""/>
          </v:shape>
          <o:OLEObject Type="Embed" ProgID="Equation.DSMT4" ShapeID="_x0000_i1039" DrawAspect="Content" ObjectID="_1580723063" r:id="rId34"/>
        </w:object>
      </w:r>
    </w:p>
    <w:p w:rsidR="007C47D3" w:rsidRDefault="004A46E5" w:rsidP="00573176">
      <w:pPr>
        <w:pStyle w:val="a3"/>
        <w:numPr>
          <w:ilvl w:val="0"/>
          <w:numId w:val="1"/>
        </w:numPr>
      </w:pPr>
      <w:r w:rsidRPr="007C47D3">
        <w:rPr>
          <w:position w:val="-10"/>
        </w:rPr>
        <w:object w:dxaOrig="2299" w:dyaOrig="320">
          <v:shape id="_x0000_i1040" type="#_x0000_t75" style="width:115.2pt;height:16.1pt" o:ole="">
            <v:imagedata r:id="rId35" o:title=""/>
          </v:shape>
          <o:OLEObject Type="Embed" ProgID="Equation.DSMT4" ShapeID="_x0000_i1040" DrawAspect="Content" ObjectID="_1580723064" r:id="rId36"/>
        </w:object>
      </w:r>
    </w:p>
    <w:p w:rsidR="007C47D3" w:rsidRDefault="004A46E5" w:rsidP="00573176">
      <w:pPr>
        <w:pStyle w:val="a3"/>
        <w:numPr>
          <w:ilvl w:val="0"/>
          <w:numId w:val="1"/>
        </w:numPr>
      </w:pPr>
      <w:r w:rsidRPr="004A46E5">
        <w:rPr>
          <w:position w:val="-10"/>
        </w:rPr>
        <w:object w:dxaOrig="1820" w:dyaOrig="320">
          <v:shape id="_x0000_i1041" type="#_x0000_t75" style="width:90.65pt;height:16.1pt" o:ole="">
            <v:imagedata r:id="rId37" o:title=""/>
          </v:shape>
          <o:OLEObject Type="Embed" ProgID="Equation.DSMT4" ShapeID="_x0000_i1041" DrawAspect="Content" ObjectID="_1580723065" r:id="rId38"/>
        </w:object>
      </w:r>
      <w:r w:rsidR="007C47D3">
        <w:t xml:space="preserve">μόνο όταν </w:t>
      </w:r>
      <w:r w:rsidR="007C47D3">
        <w:rPr>
          <w:lang w:val="en-US"/>
        </w:rPr>
        <w:t>x</w:t>
      </w:r>
      <w:r w:rsidR="007C47D3" w:rsidRPr="004A46E5">
        <w:t>,</w:t>
      </w:r>
      <w:r w:rsidR="007C47D3">
        <w:rPr>
          <w:lang w:val="en-US"/>
        </w:rPr>
        <w:t>y</w:t>
      </w:r>
      <w:r w:rsidR="007C47D3" w:rsidRPr="004A46E5">
        <w:t xml:space="preserve">  </w:t>
      </w:r>
      <w:r w:rsidR="00505060">
        <w:t>ανεξάρτητες</w:t>
      </w:r>
    </w:p>
    <w:p w:rsidR="007C47D3" w:rsidRPr="001051C1" w:rsidRDefault="007C47D3" w:rsidP="007C47D3">
      <w:pPr>
        <w:ind w:left="360"/>
        <w:rPr>
          <w:b/>
        </w:rPr>
      </w:pPr>
    </w:p>
    <w:p w:rsidR="007C47D3" w:rsidRPr="001051C1" w:rsidRDefault="007C47D3" w:rsidP="007C47D3">
      <w:pPr>
        <w:rPr>
          <w:b/>
          <w:u w:val="single"/>
          <w:lang w:val="en-US"/>
        </w:rPr>
      </w:pPr>
      <w:r w:rsidRPr="001051C1">
        <w:rPr>
          <w:b/>
          <w:u w:val="single"/>
        </w:rPr>
        <w:t>Ιδιότητες διακύμανσης</w:t>
      </w:r>
    </w:p>
    <w:p w:rsidR="004A46E5" w:rsidRPr="004A46E5" w:rsidRDefault="004A46E5" w:rsidP="004A46E5">
      <w:pPr>
        <w:pStyle w:val="a3"/>
        <w:numPr>
          <w:ilvl w:val="0"/>
          <w:numId w:val="2"/>
        </w:numPr>
        <w:rPr>
          <w:u w:val="single"/>
          <w:lang w:val="en-US"/>
        </w:rPr>
      </w:pPr>
      <w:r w:rsidRPr="004A46E5">
        <w:rPr>
          <w:position w:val="-10"/>
          <w:lang w:val="en-US"/>
        </w:rPr>
        <w:object w:dxaOrig="859" w:dyaOrig="320">
          <v:shape id="_x0000_i1042" type="#_x0000_t75" style="width:43.2pt;height:16.1pt" o:ole="">
            <v:imagedata r:id="rId39" o:title=""/>
          </v:shape>
          <o:OLEObject Type="Embed" ProgID="Equation.DSMT4" ShapeID="_x0000_i1042" DrawAspect="Content" ObjectID="_1580723066" r:id="rId40"/>
        </w:object>
      </w:r>
      <w:r>
        <w:rPr>
          <w:lang w:val="en-US"/>
        </w:rPr>
        <w:t xml:space="preserve">           </w:t>
      </w:r>
      <w:r>
        <w:t xml:space="preserve">όπου </w:t>
      </w:r>
      <w:r>
        <w:rPr>
          <w:lang w:val="en-US"/>
        </w:rPr>
        <w:t xml:space="preserve">c </w:t>
      </w:r>
      <w:r>
        <w:t>σταθερά</w:t>
      </w:r>
    </w:p>
    <w:p w:rsidR="004A46E5" w:rsidRPr="00A47B05" w:rsidRDefault="004A46E5" w:rsidP="004A46E5">
      <w:pPr>
        <w:pStyle w:val="a3"/>
        <w:numPr>
          <w:ilvl w:val="0"/>
          <w:numId w:val="2"/>
        </w:numPr>
        <w:rPr>
          <w:u w:val="single"/>
          <w:lang w:val="en-US"/>
        </w:rPr>
      </w:pPr>
      <w:r w:rsidRPr="004A46E5">
        <w:rPr>
          <w:position w:val="-10"/>
        </w:rPr>
        <w:object w:dxaOrig="2120" w:dyaOrig="360">
          <v:shape id="_x0000_i1043" type="#_x0000_t75" style="width:105.9pt;height:17.8pt" o:ole="">
            <v:imagedata r:id="rId41" o:title=""/>
          </v:shape>
          <o:OLEObject Type="Embed" ProgID="Equation.DSMT4" ShapeID="_x0000_i1043" DrawAspect="Content" ObjectID="_1580723067" r:id="rId42"/>
        </w:object>
      </w:r>
    </w:p>
    <w:p w:rsidR="00A47B05" w:rsidRDefault="00A47B05" w:rsidP="00A47B05">
      <w:pPr>
        <w:rPr>
          <w:lang w:val="en-US"/>
        </w:rPr>
      </w:pPr>
      <w:r>
        <w:rPr>
          <w:lang w:val="en-US"/>
        </w:rPr>
        <w:t xml:space="preserve">      </w:t>
      </w:r>
      <w:r>
        <w:t xml:space="preserve">2α)  </w:t>
      </w:r>
      <w:r>
        <w:rPr>
          <w:lang w:val="en-US"/>
        </w:rPr>
        <w:t xml:space="preserve"> </w:t>
      </w:r>
      <w:r w:rsidRPr="00A47B05">
        <w:rPr>
          <w:position w:val="-10"/>
          <w:lang w:val="en-US"/>
        </w:rPr>
        <w:object w:dxaOrig="1700" w:dyaOrig="360">
          <v:shape id="_x0000_i1044" type="#_x0000_t75" style="width:85.55pt;height:17.8pt" o:ole="">
            <v:imagedata r:id="rId43" o:title=""/>
          </v:shape>
          <o:OLEObject Type="Embed" ProgID="Equation.DSMT4" ShapeID="_x0000_i1044" DrawAspect="Content" ObjectID="_1580723068" r:id="rId44"/>
        </w:object>
      </w:r>
    </w:p>
    <w:p w:rsidR="00A47B05" w:rsidRPr="00A47B05" w:rsidRDefault="00A47B05" w:rsidP="00A47B05">
      <w:pPr>
        <w:pStyle w:val="a3"/>
        <w:numPr>
          <w:ilvl w:val="0"/>
          <w:numId w:val="2"/>
        </w:numPr>
        <w:rPr>
          <w:lang w:val="en-US"/>
        </w:rPr>
      </w:pPr>
      <w:r>
        <w:t xml:space="preserve"> Αν  </w:t>
      </w:r>
      <w:r>
        <w:rPr>
          <w:lang w:val="en-US"/>
        </w:rPr>
        <w:t>X,</w:t>
      </w:r>
      <w:r>
        <w:t>Ψ  ανεξάρτητες τότε</w:t>
      </w:r>
    </w:p>
    <w:p w:rsidR="00A47B05" w:rsidRDefault="00A47B05" w:rsidP="00A47B05">
      <w:pPr>
        <w:pStyle w:val="a3"/>
      </w:pPr>
      <w:r w:rsidRPr="00A47B05">
        <w:rPr>
          <w:position w:val="-10"/>
        </w:rPr>
        <w:object w:dxaOrig="2540" w:dyaOrig="320">
          <v:shape id="_x0000_i1045" type="#_x0000_t75" style="width:127.05pt;height:16.1pt" o:ole="">
            <v:imagedata r:id="rId45" o:title=""/>
          </v:shape>
          <o:OLEObject Type="Embed" ProgID="Equation.DSMT4" ShapeID="_x0000_i1045" DrawAspect="Content" ObjectID="_1580723069" r:id="rId46"/>
        </w:object>
      </w:r>
    </w:p>
    <w:p w:rsidR="00A47B05" w:rsidRDefault="00A47B05" w:rsidP="00A47B05">
      <w:pPr>
        <w:pStyle w:val="a3"/>
      </w:pPr>
      <w:r>
        <w:t>Αν δεν είναι ανεξάρτητες ή δεν γνωρίζω</w:t>
      </w:r>
    </w:p>
    <w:p w:rsidR="000975C0" w:rsidRDefault="00A47B05" w:rsidP="00A47B05">
      <w:pPr>
        <w:rPr>
          <w:position w:val="-10"/>
        </w:rPr>
      </w:pPr>
      <w:r>
        <w:t xml:space="preserve">       3α)  </w:t>
      </w:r>
      <w:r w:rsidRPr="00A47B05">
        <w:rPr>
          <w:position w:val="-10"/>
        </w:rPr>
        <w:object w:dxaOrig="3920" w:dyaOrig="320">
          <v:shape id="_x0000_i1046" type="#_x0000_t75" style="width:195.65pt;height:16.1pt" o:ole="">
            <v:imagedata r:id="rId47" o:title=""/>
          </v:shape>
          <o:OLEObject Type="Embed" ProgID="Equation.DSMT4" ShapeID="_x0000_i1046" DrawAspect="Content" ObjectID="_1580723070" r:id="rId48"/>
        </w:object>
      </w:r>
      <w:r w:rsidR="00505060">
        <w:rPr>
          <w:position w:val="-10"/>
        </w:rPr>
        <w:t xml:space="preserve">     </w:t>
      </w:r>
    </w:p>
    <w:p w:rsidR="00505060" w:rsidRDefault="00505060" w:rsidP="00A47B05">
      <w:r>
        <w:rPr>
          <w:position w:val="-10"/>
        </w:rPr>
        <w:t xml:space="preserve">               Γενικότερα</w:t>
      </w:r>
    </w:p>
    <w:p w:rsidR="00C01E69" w:rsidRDefault="000975C0" w:rsidP="00A47B05">
      <w:r>
        <w:t xml:space="preserve">               </w:t>
      </w:r>
      <w:r w:rsidRPr="000975C0">
        <w:rPr>
          <w:position w:val="-10"/>
        </w:rPr>
        <w:object w:dxaOrig="4959" w:dyaOrig="360">
          <v:shape id="_x0000_i1047" type="#_x0000_t75" style="width:248.2pt;height:17.8pt" o:ole="">
            <v:imagedata r:id="rId49" o:title=""/>
          </v:shape>
          <o:OLEObject Type="Embed" ProgID="Equation.DSMT4" ShapeID="_x0000_i1047" DrawAspect="Content" ObjectID="_1580723071" r:id="rId50"/>
        </w:object>
      </w:r>
    </w:p>
    <w:p w:rsidR="00C01E69" w:rsidRPr="001051C1" w:rsidRDefault="00C01E69" w:rsidP="00A47B05">
      <w:pPr>
        <w:rPr>
          <w:b/>
          <w:u w:val="single"/>
        </w:rPr>
      </w:pPr>
      <w:r w:rsidRPr="001051C1">
        <w:rPr>
          <w:b/>
          <w:u w:val="single"/>
        </w:rPr>
        <w:t>Βασική πρόταση</w:t>
      </w:r>
    </w:p>
    <w:p w:rsidR="00C01E69" w:rsidRDefault="00505060" w:rsidP="00A47B05">
      <w:r w:rsidRPr="00C01E69">
        <w:rPr>
          <w:position w:val="-24"/>
        </w:rPr>
        <w:object w:dxaOrig="3019" w:dyaOrig="620">
          <v:shape id="_x0000_i1048" type="#_x0000_t75" style="width:150.8pt;height:31.35pt" o:ole="">
            <v:imagedata r:id="rId51" o:title=""/>
          </v:shape>
          <o:OLEObject Type="Embed" ProgID="Equation.DSMT4" ShapeID="_x0000_i1048" DrawAspect="Content" ObjectID="_1580723072" r:id="rId52"/>
        </w:object>
      </w:r>
    </w:p>
    <w:p w:rsidR="00E0766E" w:rsidRDefault="00E0766E" w:rsidP="00A47B05">
      <w:r>
        <w:t xml:space="preserve">                            </w:t>
      </w:r>
      <w:r w:rsidRPr="00E0766E">
        <w:rPr>
          <w:position w:val="-24"/>
        </w:rPr>
        <w:object w:dxaOrig="1300" w:dyaOrig="660">
          <v:shape id="_x0000_i1049" type="#_x0000_t75" style="width:65.2pt;height:33.05pt" o:ole="">
            <v:imagedata r:id="rId53" o:title=""/>
          </v:shape>
          <o:OLEObject Type="Embed" ProgID="Equation.DSMT4" ShapeID="_x0000_i1049" DrawAspect="Content" ObjectID="_1580723073" r:id="rId54"/>
        </w:object>
      </w:r>
    </w:p>
    <w:p w:rsidR="00E0766E" w:rsidRDefault="00E0766E" w:rsidP="00A47B05">
      <w:r>
        <w:t xml:space="preserve">                           </w:t>
      </w:r>
      <w:r w:rsidRPr="00E0766E">
        <w:rPr>
          <w:position w:val="-24"/>
        </w:rPr>
        <w:object w:dxaOrig="1700" w:dyaOrig="620">
          <v:shape id="_x0000_i1050" type="#_x0000_t75" style="width:85.55pt;height:31.35pt" o:ole="">
            <v:imagedata r:id="rId55" o:title=""/>
          </v:shape>
          <o:OLEObject Type="Embed" ProgID="Equation.DSMT4" ShapeID="_x0000_i1050" DrawAspect="Content" ObjectID="_1580723074" r:id="rId56"/>
        </w:object>
      </w:r>
    </w:p>
    <w:p w:rsidR="00E0766E" w:rsidRDefault="00E0766E" w:rsidP="00A47B05">
      <w:pPr>
        <w:rPr>
          <w:lang w:val="en-US"/>
        </w:rPr>
      </w:pPr>
      <w:r w:rsidRPr="00E0766E">
        <w:rPr>
          <w:position w:val="-12"/>
          <w:lang w:val="en-US"/>
        </w:rPr>
        <w:object w:dxaOrig="2840" w:dyaOrig="380">
          <v:shape id="_x0000_i1051" type="#_x0000_t75" style="width:141.45pt;height:18.65pt" o:ole="">
            <v:imagedata r:id="rId57" o:title=""/>
          </v:shape>
          <o:OLEObject Type="Embed" ProgID="Equation.DSMT4" ShapeID="_x0000_i1051" DrawAspect="Content" ObjectID="_1580723075" r:id="rId58"/>
        </w:object>
      </w:r>
    </w:p>
    <w:p w:rsidR="00E0766E" w:rsidRDefault="00E0766E" w:rsidP="00A47B05">
      <w:pPr>
        <w:rPr>
          <w:lang w:val="en-US"/>
        </w:rPr>
      </w:pPr>
    </w:p>
    <w:p w:rsidR="00E0766E" w:rsidRPr="00B872F4" w:rsidRDefault="005351FE" w:rsidP="00A47B05">
      <w:r>
        <w:t xml:space="preserve">                                    </w:t>
      </w:r>
      <w:proofErr w:type="gramStart"/>
      <w:r>
        <w:rPr>
          <w:lang w:val="en-US"/>
        </w:rPr>
        <w:t>f</w:t>
      </w:r>
      <w:r w:rsidRPr="005351FE">
        <w:t>(</w:t>
      </w:r>
      <w:proofErr w:type="gramEnd"/>
      <w:r>
        <w:rPr>
          <w:lang w:val="en-US"/>
        </w:rPr>
        <w:t>x</w:t>
      </w:r>
      <w:r w:rsidRPr="005351FE">
        <w:t>)=</w:t>
      </w:r>
      <w:r w:rsidR="00A87869" w:rsidRPr="005351FE">
        <w:rPr>
          <w:position w:val="-4"/>
          <w:lang w:val="en-US"/>
        </w:rPr>
        <w:object w:dxaOrig="180" w:dyaOrig="279">
          <v:shape id="_x0000_i1052" type="#_x0000_t75" style="width:9.3pt;height:13.55pt" o:ole="">
            <v:imagedata r:id="rId27" o:title=""/>
          </v:shape>
          <o:OLEObject Type="Embed" ProgID="Equation.DSMT4" ShapeID="_x0000_i1052" DrawAspect="Content" ObjectID="_1580723076" r:id="rId59"/>
        </w:object>
      </w:r>
      <w:r w:rsidRPr="005351FE">
        <w:rPr>
          <w:position w:val="-28"/>
          <w:lang w:val="en-US"/>
        </w:rPr>
        <w:object w:dxaOrig="2720" w:dyaOrig="660">
          <v:shape id="_x0000_i1053" type="#_x0000_t75" style="width:135.55pt;height:33.05pt" o:ole="">
            <v:imagedata r:id="rId60" o:title=""/>
          </v:shape>
          <o:OLEObject Type="Embed" ProgID="Equation.DSMT4" ShapeID="_x0000_i1053" DrawAspect="Content" ObjectID="_1580723077" r:id="rId61"/>
        </w:object>
      </w:r>
      <w:r w:rsidRPr="005351FE">
        <w:t xml:space="preserve"> </w:t>
      </w:r>
      <w:r w:rsidR="00794AB0" w:rsidRPr="00F9621A">
        <w:t>,</w:t>
      </w:r>
      <w:r w:rsidRPr="005351FE">
        <w:t xml:space="preserve">    </w:t>
      </w:r>
      <w:r w:rsidRPr="005351FE">
        <w:rPr>
          <w:position w:val="-10"/>
          <w:lang w:val="en-US"/>
        </w:rPr>
        <w:object w:dxaOrig="960" w:dyaOrig="360">
          <v:shape id="_x0000_i1054" type="#_x0000_t75" style="width:47.45pt;height:17.8pt" o:ole="">
            <v:imagedata r:id="rId62" o:title=""/>
          </v:shape>
          <o:OLEObject Type="Embed" ProgID="Equation.DSMT4" ShapeID="_x0000_i1054" DrawAspect="Content" ObjectID="_1580723078" r:id="rId63"/>
        </w:object>
      </w:r>
    </w:p>
    <w:p w:rsidR="004C285B" w:rsidRPr="005351FE" w:rsidRDefault="004C285B" w:rsidP="00A47B05"/>
    <w:p w:rsidR="00E0766E" w:rsidRPr="00E0766E" w:rsidRDefault="00E0766E" w:rsidP="00A47B05">
      <w:r w:rsidRPr="005351FE">
        <w:t xml:space="preserve">2 </w:t>
      </w:r>
      <w:r>
        <w:t xml:space="preserve">μορφές </w:t>
      </w:r>
      <w:r>
        <w:rPr>
          <w:lang w:val="en-US"/>
        </w:rPr>
        <w:t>G</w:t>
      </w:r>
      <w:r w:rsidRPr="005351FE">
        <w:t>(</w:t>
      </w:r>
      <w:proofErr w:type="spellStart"/>
      <w:r>
        <w:t>α,β</w:t>
      </w:r>
      <w:proofErr w:type="spellEnd"/>
      <w:r>
        <w:t xml:space="preserve">)  </w:t>
      </w:r>
      <w:r w:rsidR="00A87869" w:rsidRPr="005351FE">
        <w:rPr>
          <w:position w:val="-4"/>
        </w:rPr>
        <w:object w:dxaOrig="180" w:dyaOrig="279">
          <v:shape id="_x0000_i1055" type="#_x0000_t75" style="width:9.3pt;height:13.55pt" o:ole="">
            <v:imagedata r:id="rId27" o:title=""/>
          </v:shape>
          <o:OLEObject Type="Embed" ProgID="Equation.DSMT4" ShapeID="_x0000_i1055" DrawAspect="Content" ObjectID="_1580723079" r:id="rId64"/>
        </w:object>
      </w:r>
    </w:p>
    <w:p w:rsidR="00A47B05" w:rsidRDefault="00A47B05" w:rsidP="00A47B05">
      <w:pPr>
        <w:rPr>
          <w:lang w:val="en-US"/>
        </w:rPr>
      </w:pPr>
      <w:r>
        <w:t xml:space="preserve"> </w:t>
      </w:r>
      <w:r w:rsidR="005351FE" w:rsidRPr="005351FE">
        <w:t xml:space="preserve">                                 </w:t>
      </w:r>
      <w:proofErr w:type="gramStart"/>
      <w:r w:rsidR="005351FE">
        <w:rPr>
          <w:lang w:val="en-US"/>
        </w:rPr>
        <w:t>f</w:t>
      </w:r>
      <w:r w:rsidR="005351FE" w:rsidRPr="005351FE">
        <w:t>(</w:t>
      </w:r>
      <w:proofErr w:type="gramEnd"/>
      <w:r w:rsidR="005351FE">
        <w:rPr>
          <w:lang w:val="en-US"/>
        </w:rPr>
        <w:t>x</w:t>
      </w:r>
      <w:r w:rsidR="005351FE" w:rsidRPr="005351FE">
        <w:t>)=</w:t>
      </w:r>
      <w:r w:rsidR="005351FE" w:rsidRPr="005351FE">
        <w:rPr>
          <w:position w:val="-28"/>
        </w:rPr>
        <w:object w:dxaOrig="2380" w:dyaOrig="700">
          <v:shape id="_x0000_i1056" type="#_x0000_t75" style="width:119.45pt;height:35.6pt" o:ole="">
            <v:imagedata r:id="rId65" o:title=""/>
          </v:shape>
          <o:OLEObject Type="Embed" ProgID="Equation.DSMT4" ShapeID="_x0000_i1056" DrawAspect="Content" ObjectID="_1580723080" r:id="rId66"/>
        </w:object>
      </w:r>
      <w:r w:rsidR="005351FE">
        <w:rPr>
          <w:lang w:val="en-US"/>
        </w:rPr>
        <w:t xml:space="preserve">       ,</w:t>
      </w:r>
      <w:r w:rsidR="00794AB0" w:rsidRPr="00794AB0">
        <w:rPr>
          <w:position w:val="-28"/>
          <w:lang w:val="en-US"/>
        </w:rPr>
        <w:object w:dxaOrig="880" w:dyaOrig="660">
          <v:shape id="_x0000_i1057" type="#_x0000_t75" style="width:44.05pt;height:33.05pt" o:ole="">
            <v:imagedata r:id="rId67" o:title=""/>
          </v:shape>
          <o:OLEObject Type="Embed" ProgID="Equation.DSMT4" ShapeID="_x0000_i1057" DrawAspect="Content" ObjectID="_1580723081" r:id="rId68"/>
        </w:object>
      </w:r>
    </w:p>
    <w:p w:rsidR="00F9621A" w:rsidRDefault="00794AB0" w:rsidP="00A47B05">
      <w:r>
        <w:t xml:space="preserve">όπου  </w:t>
      </w:r>
      <w:r w:rsidRPr="00794AB0">
        <w:rPr>
          <w:position w:val="-18"/>
        </w:rPr>
        <w:object w:dxaOrig="1880" w:dyaOrig="520">
          <v:shape id="_x0000_i1058" type="#_x0000_t75" style="width:94pt;height:26.25pt" o:ole="">
            <v:imagedata r:id="rId69" o:title=""/>
          </v:shape>
          <o:OLEObject Type="Embed" ProgID="Equation.DSMT4" ShapeID="_x0000_i1058" DrawAspect="Content" ObjectID="_1580723082" r:id="rId70"/>
        </w:object>
      </w:r>
      <w:r>
        <w:t xml:space="preserve">                </w:t>
      </w:r>
      <w:r w:rsidR="00505060" w:rsidRPr="00794AB0">
        <w:rPr>
          <w:position w:val="-10"/>
        </w:rPr>
        <w:object w:dxaOrig="1640" w:dyaOrig="320">
          <v:shape id="_x0000_i1059" type="#_x0000_t75" style="width:82.15pt;height:16.1pt" o:ole="">
            <v:imagedata r:id="rId71" o:title=""/>
          </v:shape>
          <o:OLEObject Type="Embed" ProgID="Equation.DSMT4" ShapeID="_x0000_i1059" DrawAspect="Content" ObjectID="_1580723083" r:id="rId72"/>
        </w:object>
      </w:r>
      <w:r>
        <w:t>,</w:t>
      </w:r>
      <w:r w:rsidRPr="00794AB0">
        <w:rPr>
          <w:position w:val="-10"/>
        </w:rPr>
        <w:object w:dxaOrig="780" w:dyaOrig="320">
          <v:shape id="_x0000_i1060" type="#_x0000_t75" style="width:38.95pt;height:16.1pt" o:ole="">
            <v:imagedata r:id="rId73" o:title=""/>
          </v:shape>
          <o:OLEObject Type="Embed" ProgID="Equation.DSMT4" ShapeID="_x0000_i1060" DrawAspect="Content" ObjectID="_1580723084" r:id="rId74"/>
        </w:object>
      </w:r>
    </w:p>
    <w:p w:rsidR="00505060" w:rsidRDefault="00505060" w:rsidP="00A47B05">
      <w:r>
        <w:t xml:space="preserve">ή     </w:t>
      </w:r>
      <w:r w:rsidRPr="00505060">
        <w:rPr>
          <w:position w:val="-24"/>
        </w:rPr>
        <w:object w:dxaOrig="1880" w:dyaOrig="620">
          <v:shape id="_x0000_i1061" type="#_x0000_t75" style="width:94pt;height:31.35pt" o:ole="">
            <v:imagedata r:id="rId75" o:title=""/>
          </v:shape>
          <o:OLEObject Type="Embed" ProgID="Equation.DSMT4" ShapeID="_x0000_i1061" DrawAspect="Content" ObjectID="_1580723085" r:id="rId76"/>
        </w:object>
      </w:r>
    </w:p>
    <w:p w:rsidR="009C699E" w:rsidRDefault="00F9621A" w:rsidP="00A47B05">
      <w:r>
        <w:t xml:space="preserve">                                   </w:t>
      </w:r>
      <w:r w:rsidR="00505060">
        <w:t>=</w:t>
      </w:r>
      <w:r>
        <w:t xml:space="preserve"> </w:t>
      </w:r>
      <w:r w:rsidRPr="00F9621A">
        <w:rPr>
          <w:position w:val="-54"/>
        </w:rPr>
        <w:object w:dxaOrig="1680" w:dyaOrig="960">
          <v:shape id="_x0000_i1062" type="#_x0000_t75" style="width:83.85pt;height:47.45pt" o:ole="">
            <v:imagedata r:id="rId77" o:title=""/>
          </v:shape>
          <o:OLEObject Type="Embed" ProgID="Equation.DSMT4" ShapeID="_x0000_i1062" DrawAspect="Content" ObjectID="_1580723086" r:id="rId78"/>
        </w:object>
      </w:r>
      <w:r w:rsidR="009C699E">
        <w:t xml:space="preserve">            χ</w:t>
      </w:r>
      <w:r w:rsidR="009C699E">
        <w:rPr>
          <w:rFonts w:ascii="Cambria Math" w:hAnsi="Cambria Math"/>
        </w:rPr>
        <w:t>≥</w:t>
      </w:r>
      <w:r w:rsidR="009C699E">
        <w:t>0</w:t>
      </w:r>
    </w:p>
    <w:p w:rsidR="00794AB0" w:rsidRDefault="00505060" w:rsidP="00A47B05">
      <w:r w:rsidRPr="00505060">
        <w:rPr>
          <w:position w:val="-4"/>
        </w:rPr>
        <w:object w:dxaOrig="180" w:dyaOrig="279">
          <v:shape id="_x0000_i1063" type="#_x0000_t75" style="width:9.3pt;height:13.55pt" o:ole="">
            <v:imagedata r:id="rId27" o:title=""/>
          </v:shape>
          <o:OLEObject Type="Embed" ProgID="Equation.DSMT4" ShapeID="_x0000_i1063" DrawAspect="Content" ObjectID="_1580723087" r:id="rId79"/>
        </w:object>
      </w:r>
    </w:p>
    <w:p w:rsidR="009C699E" w:rsidRPr="001051C1" w:rsidRDefault="004C285B" w:rsidP="004C285B">
      <w:pPr>
        <w:pStyle w:val="a3"/>
        <w:ind w:left="2235"/>
      </w:pPr>
      <w:r w:rsidRPr="001051C1">
        <w:t xml:space="preserve">   </w:t>
      </w:r>
      <w:r w:rsidR="001051C1">
        <w:rPr>
          <w:lang w:val="en-US"/>
        </w:rPr>
        <w:t>EXP</w:t>
      </w:r>
      <w:r w:rsidR="001051C1">
        <w:t xml:space="preserve"> (</w:t>
      </w:r>
      <w:proofErr w:type="gramStart"/>
      <w:r w:rsidR="001051C1">
        <w:t>Θ</w:t>
      </w:r>
      <w:r w:rsidR="001051C1" w:rsidRPr="001051C1">
        <w:t xml:space="preserve"> )=</w:t>
      </w:r>
      <w:proofErr w:type="gramEnd"/>
      <w:r w:rsidR="001051C1">
        <w:rPr>
          <w:lang w:val="en-US"/>
        </w:rPr>
        <w:t>G</w:t>
      </w:r>
      <w:r w:rsidR="001051C1" w:rsidRPr="001051C1">
        <w:t>(1,</w:t>
      </w:r>
      <w:r w:rsidR="001051C1">
        <w:t>Θ</w:t>
      </w:r>
      <w:r w:rsidR="001051C1" w:rsidRPr="001051C1">
        <w:t xml:space="preserve"> )</w:t>
      </w:r>
    </w:p>
    <w:p w:rsidR="009C699E" w:rsidRPr="001051C1" w:rsidRDefault="004C285B" w:rsidP="009C699E">
      <w:proofErr w:type="gramStart"/>
      <w:r>
        <w:rPr>
          <w:lang w:val="en-US"/>
        </w:rPr>
        <w:t>t</w:t>
      </w:r>
      <w:r w:rsidRPr="001051C1">
        <w:t>-</w:t>
      </w:r>
      <w:r>
        <w:rPr>
          <w:lang w:val="en-US"/>
        </w:rPr>
        <w:t>student</w:t>
      </w:r>
      <w:proofErr w:type="gramEnd"/>
    </w:p>
    <w:p w:rsidR="004C285B" w:rsidRPr="001051C1" w:rsidRDefault="00F766CC" w:rsidP="009C699E">
      <w:r w:rsidRPr="004C285B">
        <w:rPr>
          <w:position w:val="-54"/>
          <w:lang w:val="en-US"/>
        </w:rPr>
        <w:object w:dxaOrig="2799" w:dyaOrig="1200">
          <v:shape id="_x0000_i1064" type="#_x0000_t75" style="width:139.75pt;height:60.15pt" o:ole="">
            <v:imagedata r:id="rId80" o:title=""/>
          </v:shape>
          <o:OLEObject Type="Embed" ProgID="Equation.DSMT4" ShapeID="_x0000_i1064" DrawAspect="Content" ObjectID="_1580723088" r:id="rId81"/>
        </w:object>
      </w:r>
      <w:r w:rsidR="004C285B" w:rsidRPr="001051C1">
        <w:t xml:space="preserve">              </w:t>
      </w:r>
      <w:r w:rsidR="004C285B">
        <w:rPr>
          <w:lang w:val="en-US"/>
        </w:rPr>
        <w:t>t</w:t>
      </w:r>
      <w:r w:rsidR="004C285B" w:rsidRPr="001051C1">
        <w:rPr>
          <w:rFonts w:ascii="Cambria Math" w:hAnsi="Cambria Math"/>
        </w:rPr>
        <w:t>∈</w:t>
      </w:r>
      <w:r w:rsidR="004C285B">
        <w:rPr>
          <w:lang w:val="en-US"/>
        </w:rPr>
        <w:t>R</w:t>
      </w:r>
    </w:p>
    <w:p w:rsidR="00F766CC" w:rsidRPr="001051C1" w:rsidRDefault="00F766CC" w:rsidP="009C699E">
      <w:pPr>
        <w:rPr>
          <w:sz w:val="24"/>
          <w:szCs w:val="24"/>
        </w:rPr>
      </w:pPr>
      <w:r w:rsidRPr="001051C1">
        <w:t xml:space="preserve">1)  </w:t>
      </w:r>
      <w:r w:rsidR="0073500C">
        <w:t xml:space="preserve">    </w:t>
      </w:r>
      <w:r>
        <w:rPr>
          <w:sz w:val="24"/>
          <w:szCs w:val="24"/>
        </w:rPr>
        <w:t>Βασικό</w:t>
      </w:r>
      <w:r w:rsidRPr="001051C1">
        <w:rPr>
          <w:sz w:val="24"/>
          <w:szCs w:val="24"/>
        </w:rPr>
        <w:t xml:space="preserve"> </w:t>
      </w:r>
      <w:r>
        <w:rPr>
          <w:sz w:val="24"/>
          <w:szCs w:val="24"/>
        </w:rPr>
        <w:t>θεώρημα</w:t>
      </w:r>
    </w:p>
    <w:p w:rsidR="004C285B" w:rsidRDefault="00F766CC" w:rsidP="009C699E">
      <w:pPr>
        <w:rPr>
          <w:lang w:val="en-US"/>
        </w:rPr>
      </w:pPr>
      <w:r w:rsidRPr="00B872F4">
        <w:rPr>
          <w:position w:val="-10"/>
          <w:lang w:val="en-US"/>
        </w:rPr>
        <w:object w:dxaOrig="1120" w:dyaOrig="320">
          <v:shape id="_x0000_i1065" type="#_x0000_t75" style="width:55.9pt;height:16.1pt" o:ole="">
            <v:imagedata r:id="rId82" o:title=""/>
          </v:shape>
          <o:OLEObject Type="Embed" ProgID="Equation.DSMT4" ShapeID="_x0000_i1065" DrawAspect="Content" ObjectID="_1580723089" r:id="rId83"/>
        </w:object>
      </w:r>
    </w:p>
    <w:p w:rsidR="00A54674" w:rsidRPr="0073500C" w:rsidRDefault="00F766CC" w:rsidP="009C699E">
      <w:r w:rsidRPr="00A54674">
        <w:rPr>
          <w:position w:val="-10"/>
          <w:lang w:val="en-US"/>
        </w:rPr>
        <w:object w:dxaOrig="999" w:dyaOrig="360">
          <v:shape id="_x0000_i1066" type="#_x0000_t75" style="width:50pt;height:17.8pt" o:ole="">
            <v:imagedata r:id="rId84" o:title=""/>
          </v:shape>
          <o:OLEObject Type="Embed" ProgID="Equation.DSMT4" ShapeID="_x0000_i1066" DrawAspect="Content" ObjectID="_1580723090" r:id="rId85"/>
        </w:object>
      </w:r>
      <w:r w:rsidR="00A54674" w:rsidRPr="0073500C">
        <w:t xml:space="preserve">           </w:t>
      </w:r>
      <w:r w:rsidR="00A54674" w:rsidRPr="00A54674">
        <w:rPr>
          <w:position w:val="-60"/>
          <w:lang w:val="en-US"/>
        </w:rPr>
        <w:object w:dxaOrig="1520" w:dyaOrig="980">
          <v:shape id="_x0000_i1067" type="#_x0000_t75" style="width:76.25pt;height:49.15pt" o:ole="">
            <v:imagedata r:id="rId86" o:title=""/>
          </v:shape>
          <o:OLEObject Type="Embed" ProgID="Equation.DSMT4" ShapeID="_x0000_i1067" DrawAspect="Content" ObjectID="_1580723091" r:id="rId87"/>
        </w:object>
      </w:r>
    </w:p>
    <w:p w:rsidR="00A54674" w:rsidRDefault="00F766CC" w:rsidP="009C699E">
      <w:r>
        <w:t>Υ ,Ζ  ανεξάρτητε</w:t>
      </w:r>
      <w:r w:rsidR="0073500C">
        <w:t>ς</w:t>
      </w:r>
    </w:p>
    <w:p w:rsidR="00F766CC" w:rsidRPr="00A15C58" w:rsidRDefault="00F766CC" w:rsidP="009C699E">
      <w:r>
        <w:t xml:space="preserve">2) </w:t>
      </w:r>
      <w:r w:rsidR="0073500C">
        <w:t xml:space="preserve">     </w:t>
      </w:r>
      <w:r>
        <w:t xml:space="preserve"> </w:t>
      </w:r>
      <w:r w:rsidR="00A15C58">
        <w:t>2</w:t>
      </w:r>
      <w:r w:rsidR="00A15C58">
        <w:rPr>
          <w:vertAlign w:val="superscript"/>
        </w:rPr>
        <w:t>0</w:t>
      </w:r>
      <w:r w:rsidR="00A15C58">
        <w:t xml:space="preserve">  Βασικό θεώρημα</w:t>
      </w:r>
    </w:p>
    <w:p w:rsidR="00A54674" w:rsidRDefault="0073500C" w:rsidP="009C699E">
      <w:pPr>
        <w:rPr>
          <w:position w:val="-12"/>
        </w:rPr>
      </w:pPr>
      <w:r w:rsidRPr="0073500C">
        <w:rPr>
          <w:position w:val="-34"/>
          <w:lang w:val="en-US"/>
        </w:rPr>
        <w:object w:dxaOrig="1180" w:dyaOrig="800">
          <v:shape id="_x0000_i1068" type="#_x0000_t75" style="width:59.3pt;height:39.8pt" o:ole="">
            <v:imagedata r:id="rId88" o:title=""/>
          </v:shape>
          <o:OLEObject Type="Embed" ProgID="Equation.DSMT4" ShapeID="_x0000_i1068" DrawAspect="Content" ObjectID="_1580723092" r:id="rId89"/>
        </w:object>
      </w:r>
      <w:r w:rsidRPr="0073500C">
        <w:rPr>
          <w:position w:val="-60"/>
          <w:lang w:val="en-US"/>
        </w:rPr>
        <w:object w:dxaOrig="1660" w:dyaOrig="1320">
          <v:shape id="_x0000_i1069" type="#_x0000_t75" style="width:83pt;height:66.05pt" o:ole="">
            <v:imagedata r:id="rId90" o:title=""/>
          </v:shape>
          <o:OLEObject Type="Embed" ProgID="Equation.DSMT4" ShapeID="_x0000_i1069" DrawAspect="Content" ObjectID="_1580723093" r:id="rId91"/>
        </w:object>
      </w:r>
    </w:p>
    <w:p w:rsidR="0073500C" w:rsidRDefault="0073500C" w:rsidP="009C699E">
      <w:pPr>
        <w:rPr>
          <w:position w:val="-12"/>
        </w:rPr>
      </w:pPr>
      <w:r w:rsidRPr="0073500C">
        <w:rPr>
          <w:position w:val="-10"/>
          <w:lang w:val="en-US"/>
        </w:rPr>
        <w:object w:dxaOrig="520" w:dyaOrig="320">
          <v:shape id="_x0000_i1070" type="#_x0000_t75" style="width:26.25pt;height:16.1pt" o:ole="">
            <v:imagedata r:id="rId92" o:title=""/>
          </v:shape>
          <o:OLEObject Type="Embed" ProgID="Equation.DSMT4" ShapeID="_x0000_i1070" DrawAspect="Content" ObjectID="_1580723094" r:id="rId93"/>
        </w:object>
      </w:r>
      <w:r w:rsidRPr="00304ED3">
        <w:rPr>
          <w:position w:val="-12"/>
        </w:rPr>
        <w:t xml:space="preserve"> </w:t>
      </w:r>
      <w:r>
        <w:rPr>
          <w:position w:val="-12"/>
        </w:rPr>
        <w:t>ανεξάρτητες</w:t>
      </w:r>
    </w:p>
    <w:p w:rsidR="0073500C" w:rsidRPr="0073500C" w:rsidRDefault="0073500C" w:rsidP="009C699E"/>
    <w:p w:rsidR="008A5F61" w:rsidRPr="00304ED3" w:rsidRDefault="008A5F61" w:rsidP="009C699E"/>
    <w:p w:rsidR="008A5F61" w:rsidRPr="0073500C" w:rsidRDefault="0073500C" w:rsidP="008A5F61">
      <w:pPr>
        <w:rPr>
          <w:color w:val="000000" w:themeColor="text1"/>
        </w:rPr>
      </w:pPr>
      <w:r>
        <w:t xml:space="preserve">3)        </w:t>
      </w:r>
      <w:r w:rsidRPr="0073500C">
        <w:rPr>
          <w:sz w:val="20"/>
        </w:rPr>
        <w:t>ΚΟΘ</w:t>
      </w:r>
    </w:p>
    <w:p w:rsidR="008A5F61" w:rsidRDefault="008A5F61" w:rsidP="008A5F61">
      <w:r>
        <w:t xml:space="preserve"> Αν οι </w:t>
      </w:r>
      <w:r w:rsidRPr="008A5F61">
        <w:rPr>
          <w:position w:val="-12"/>
        </w:rPr>
        <w:object w:dxaOrig="880" w:dyaOrig="360">
          <v:shape id="_x0000_i1071" type="#_x0000_t75" style="width:44.05pt;height:17.8pt" o:ole="">
            <v:imagedata r:id="rId94" o:title=""/>
          </v:shape>
          <o:OLEObject Type="Embed" ProgID="Equation.DSMT4" ShapeID="_x0000_i1071" DrawAspect="Content" ObjectID="_1580723095" r:id="rId95"/>
        </w:object>
      </w:r>
      <w:r>
        <w:t xml:space="preserve">  έχουν το ίδιο μ και σ</w:t>
      </w:r>
      <w:r>
        <w:rPr>
          <w:vertAlign w:val="superscript"/>
        </w:rPr>
        <w:t>2</w:t>
      </w:r>
      <w:r>
        <w:t xml:space="preserve"> τότε</w:t>
      </w:r>
    </w:p>
    <w:p w:rsidR="008A5F61" w:rsidRDefault="008A5F61" w:rsidP="008A5F61">
      <w:r w:rsidRPr="008A5F61">
        <w:rPr>
          <w:position w:val="-24"/>
        </w:rPr>
        <w:object w:dxaOrig="1420" w:dyaOrig="660">
          <v:shape id="_x0000_i1072" type="#_x0000_t75" style="width:71.15pt;height:33.05pt" o:ole="">
            <v:imagedata r:id="rId96" o:title=""/>
          </v:shape>
          <o:OLEObject Type="Embed" ProgID="Equation.DSMT4" ShapeID="_x0000_i1072" DrawAspect="Content" ObjectID="_1580723096" r:id="rId97"/>
        </w:object>
      </w:r>
    </w:p>
    <w:p w:rsidR="008A5F61" w:rsidRDefault="008A5F61" w:rsidP="008A5F61">
      <w:r w:rsidRPr="008A5F61">
        <w:rPr>
          <w:position w:val="-12"/>
        </w:rPr>
        <w:object w:dxaOrig="1780" w:dyaOrig="380">
          <v:shape id="_x0000_i1073" type="#_x0000_t75" style="width:88.95pt;height:18.65pt" o:ole="">
            <v:imagedata r:id="rId98" o:title=""/>
          </v:shape>
          <o:OLEObject Type="Embed" ProgID="Equation.DSMT4" ShapeID="_x0000_i1073" DrawAspect="Content" ObjectID="_1580723097" r:id="rId99"/>
        </w:object>
      </w:r>
    </w:p>
    <w:p w:rsidR="008A5F61" w:rsidRDefault="0073500C" w:rsidP="008A5F61">
      <w:r>
        <w:t xml:space="preserve">4)    </w:t>
      </w:r>
      <w:r w:rsidR="00857235" w:rsidRPr="00857235">
        <w:rPr>
          <w:position w:val="-4"/>
        </w:rPr>
        <w:object w:dxaOrig="180" w:dyaOrig="279">
          <v:shape id="_x0000_i1074" type="#_x0000_t75" style="width:9.3pt;height:13.55pt" o:ole="">
            <v:imagedata r:id="rId27" o:title=""/>
          </v:shape>
          <o:OLEObject Type="Embed" ProgID="Equation.DSMT4" ShapeID="_x0000_i1074" DrawAspect="Content" ObjectID="_1580723098" r:id="rId100"/>
        </w:object>
      </w:r>
      <w:r w:rsidR="00857235" w:rsidRPr="00857235">
        <w:rPr>
          <w:position w:val="-34"/>
        </w:rPr>
        <w:object w:dxaOrig="1560" w:dyaOrig="800">
          <v:shape id="_x0000_i1075" type="#_x0000_t75" style="width:77.95pt;height:39.8pt" o:ole="">
            <v:imagedata r:id="rId101" o:title=""/>
          </v:shape>
          <o:OLEObject Type="Embed" ProgID="Equation.DSMT4" ShapeID="_x0000_i1075" DrawAspect="Content" ObjectID="_1580723099" r:id="rId102"/>
        </w:object>
      </w:r>
      <w:r w:rsidR="00857235" w:rsidRPr="00857235">
        <w:rPr>
          <w:position w:val="-12"/>
        </w:rPr>
        <w:object w:dxaOrig="3200" w:dyaOrig="380">
          <v:shape id="_x0000_i1076" type="#_x0000_t75" style="width:160.1pt;height:18.65pt" o:ole="">
            <v:imagedata r:id="rId103" o:title=""/>
          </v:shape>
          <o:OLEObject Type="Embed" ProgID="Equation.DSMT4" ShapeID="_x0000_i1076" DrawAspect="Content" ObjectID="_1580723100" r:id="rId104"/>
        </w:object>
      </w:r>
    </w:p>
    <w:p w:rsidR="00964577" w:rsidRDefault="00964577" w:rsidP="008A5F61">
      <w:r>
        <w:t xml:space="preserve">                                      </w:t>
      </w:r>
    </w:p>
    <w:p w:rsidR="008A5F61" w:rsidRDefault="008A5F61" w:rsidP="008A5F61">
      <w:r>
        <w:t xml:space="preserve">     </w:t>
      </w:r>
    </w:p>
    <w:p w:rsidR="004B10BF" w:rsidRDefault="0073500C" w:rsidP="008A5F61">
      <w:r>
        <w:t xml:space="preserve">5)       </w:t>
      </w:r>
      <w:r w:rsidR="004B10BF" w:rsidRPr="004B10BF">
        <w:rPr>
          <w:position w:val="-12"/>
        </w:rPr>
        <w:object w:dxaOrig="300" w:dyaOrig="360">
          <v:shape id="_x0000_i1077" type="#_x0000_t75" style="width:15.25pt;height:17.8pt" o:ole="">
            <v:imagedata r:id="rId105" o:title=""/>
          </v:shape>
          <o:OLEObject Type="Embed" ProgID="Equation.DSMT4" ShapeID="_x0000_i1077" DrawAspect="Content" ObjectID="_1580723101" r:id="rId106"/>
        </w:object>
      </w:r>
      <w:r w:rsidR="004B10BF">
        <w:t xml:space="preserve">     </w:t>
      </w:r>
      <w:r w:rsidR="00857235" w:rsidRPr="00857235">
        <w:rPr>
          <w:position w:val="-28"/>
        </w:rPr>
        <w:object w:dxaOrig="1260" w:dyaOrig="680">
          <v:shape id="_x0000_i1078" type="#_x0000_t75" style="width:62.7pt;height:33.9pt" o:ole="">
            <v:imagedata r:id="rId107" o:title=""/>
          </v:shape>
          <o:OLEObject Type="Embed" ProgID="Equation.DSMT4" ShapeID="_x0000_i1078" DrawAspect="Content" ObjectID="_1580723102" r:id="rId108"/>
        </w:object>
      </w:r>
      <w:r w:rsidR="00857235" w:rsidRPr="00857235">
        <w:rPr>
          <w:position w:val="-12"/>
        </w:rPr>
        <w:object w:dxaOrig="1680" w:dyaOrig="360">
          <v:shape id="_x0000_i1079" type="#_x0000_t75" style="width:83.85pt;height:17.8pt" o:ole="">
            <v:imagedata r:id="rId109" o:title=""/>
          </v:shape>
          <o:OLEObject Type="Embed" ProgID="Equation.DSMT4" ShapeID="_x0000_i1079" DrawAspect="Content" ObjectID="_1580723103" r:id="rId110"/>
        </w:object>
      </w:r>
    </w:p>
    <w:p w:rsidR="004B10BF" w:rsidRDefault="004B10BF" w:rsidP="008A5F61">
      <w:r>
        <w:t xml:space="preserve">             </w:t>
      </w:r>
    </w:p>
    <w:p w:rsidR="004B10BF" w:rsidRDefault="00E45DE0" w:rsidP="008A5F61">
      <w:r>
        <w:lastRenderedPageBreak/>
        <w:t xml:space="preserve">6)     </w:t>
      </w:r>
      <w:r w:rsidR="004B10BF">
        <w:t xml:space="preserve"> </w:t>
      </w:r>
      <w:r w:rsidR="004B10BF" w:rsidRPr="004B10BF">
        <w:rPr>
          <w:position w:val="-10"/>
        </w:rPr>
        <w:object w:dxaOrig="3340" w:dyaOrig="360">
          <v:shape id="_x0000_i1080" type="#_x0000_t75" style="width:166.85pt;height:17.8pt" o:ole="">
            <v:imagedata r:id="rId111" o:title=""/>
          </v:shape>
          <o:OLEObject Type="Embed" ProgID="Equation.DSMT4" ShapeID="_x0000_i1080" DrawAspect="Content" ObjectID="_1580723104" r:id="rId112"/>
        </w:object>
      </w:r>
    </w:p>
    <w:p w:rsidR="00142046" w:rsidRDefault="00E45DE0" w:rsidP="008A5F61">
      <w:r>
        <w:t xml:space="preserve">7)      </w:t>
      </w:r>
      <w:r w:rsidR="00142046">
        <w:t xml:space="preserve"> </w:t>
      </w:r>
      <w:r w:rsidR="00C904B3" w:rsidRPr="00C904B3">
        <w:rPr>
          <w:position w:val="-32"/>
        </w:rPr>
        <w:object w:dxaOrig="1160" w:dyaOrig="760">
          <v:shape id="_x0000_i1081" type="#_x0000_t75" style="width:58.45pt;height:38.1pt" o:ole="">
            <v:imagedata r:id="rId113" o:title=""/>
          </v:shape>
          <o:OLEObject Type="Embed" ProgID="Equation.DSMT4" ShapeID="_x0000_i1081" DrawAspect="Content" ObjectID="_1580723105" r:id="rId114"/>
        </w:object>
      </w:r>
      <w:r w:rsidR="00C904B3">
        <w:t xml:space="preserve">    και γενίκευση</w:t>
      </w:r>
      <w:r w:rsidR="001051C1">
        <w:t xml:space="preserve"> </w:t>
      </w:r>
    </w:p>
    <w:p w:rsidR="00142046" w:rsidRDefault="00142046" w:rsidP="008A5F61">
      <w:r>
        <w:t xml:space="preserve">    </w:t>
      </w:r>
      <w:r w:rsidR="00C904B3">
        <w:t xml:space="preserve">   </w:t>
      </w:r>
    </w:p>
    <w:p w:rsidR="00E45DE0" w:rsidRDefault="00E45DE0" w:rsidP="008A5F61">
      <w:r>
        <w:t xml:space="preserve">8)     </w:t>
      </w:r>
      <w:r w:rsidR="00B81DC7">
        <w:t xml:space="preserve"> </w:t>
      </w:r>
      <w:r w:rsidR="00B81DC7" w:rsidRPr="00B81DC7">
        <w:rPr>
          <w:position w:val="-30"/>
        </w:rPr>
        <w:object w:dxaOrig="1380" w:dyaOrig="720">
          <v:shape id="_x0000_i1082" type="#_x0000_t75" style="width:69.45pt;height:36.4pt" o:ole="">
            <v:imagedata r:id="rId115" o:title=""/>
          </v:shape>
          <o:OLEObject Type="Embed" ProgID="Equation.DSMT4" ShapeID="_x0000_i1082" DrawAspect="Content" ObjectID="_1580723106" r:id="rId116"/>
        </w:object>
      </w:r>
      <w:r w:rsidR="00C904B3" w:rsidRPr="00C904B3">
        <w:rPr>
          <w:position w:val="-12"/>
        </w:rPr>
        <w:object w:dxaOrig="5240" w:dyaOrig="380">
          <v:shape id="_x0000_i1083" type="#_x0000_t75" style="width:261.75pt;height:18.65pt" o:ole="">
            <v:imagedata r:id="rId117" o:title=""/>
          </v:shape>
          <o:OLEObject Type="Embed" ProgID="Equation.DSMT4" ShapeID="_x0000_i1083" DrawAspect="Content" ObjectID="_1580723107" r:id="rId118"/>
        </w:object>
      </w:r>
    </w:p>
    <w:p w:rsidR="0010777E" w:rsidRDefault="00142046" w:rsidP="008A5F61">
      <w:r>
        <w:t xml:space="preserve"> </w:t>
      </w:r>
      <w:r w:rsidR="00E45DE0">
        <w:t xml:space="preserve">9)   </w:t>
      </w:r>
      <w:r w:rsidR="0010777E">
        <w:t xml:space="preserve"> </w:t>
      </w:r>
      <w:r w:rsidR="005C1116">
        <w:t>από την κανονική κατανομή</w:t>
      </w:r>
    </w:p>
    <w:p w:rsidR="005C1116" w:rsidRDefault="005C1116" w:rsidP="008A5F61">
      <w:r>
        <w:t xml:space="preserve">α) </w:t>
      </w:r>
      <w:r w:rsidR="00A87869" w:rsidRPr="005C1116">
        <w:rPr>
          <w:position w:val="-4"/>
        </w:rPr>
        <w:object w:dxaOrig="400" w:dyaOrig="240">
          <v:shape id="_x0000_i1084" type="#_x0000_t75" style="width:20.35pt;height:11.85pt" o:ole="">
            <v:imagedata r:id="rId119" o:title=""/>
          </v:shape>
          <o:OLEObject Type="Embed" ProgID="Equation.DSMT4" ShapeID="_x0000_i1084" DrawAspect="Content" ObjectID="_1580723108" r:id="rId120"/>
        </w:object>
      </w:r>
      <w:r w:rsidRPr="005C1116">
        <w:rPr>
          <w:position w:val="-24"/>
        </w:rPr>
        <w:object w:dxaOrig="2400" w:dyaOrig="660">
          <v:shape id="_x0000_i1085" type="#_x0000_t75" style="width:119.45pt;height:33.05pt" o:ole="">
            <v:imagedata r:id="rId121" o:title=""/>
          </v:shape>
          <o:OLEObject Type="Embed" ProgID="Equation.DSMT4" ShapeID="_x0000_i1085" DrawAspect="Content" ObjectID="_1580723109" r:id="rId122"/>
        </w:object>
      </w:r>
      <w:r>
        <w:t xml:space="preserve">    όπου </w:t>
      </w:r>
      <w:r w:rsidRPr="005C1116">
        <w:rPr>
          <w:position w:val="-24"/>
        </w:rPr>
        <w:object w:dxaOrig="2020" w:dyaOrig="620">
          <v:shape id="_x0000_i1086" type="#_x0000_t75" style="width:100.8pt;height:31.35pt" o:ole="">
            <v:imagedata r:id="rId123" o:title=""/>
          </v:shape>
          <o:OLEObject Type="Embed" ProgID="Equation.DSMT4" ShapeID="_x0000_i1086" DrawAspect="Content" ObjectID="_1580723110" r:id="rId124"/>
        </w:object>
      </w:r>
      <w:r>
        <w:t>όταν δεν γνωρίζω το μ</w:t>
      </w:r>
    </w:p>
    <w:p w:rsidR="005C1116" w:rsidRDefault="005C1116" w:rsidP="008A5F61">
      <w:r>
        <w:t xml:space="preserve">β)      </w:t>
      </w:r>
      <w:r w:rsidRPr="005C1116">
        <w:rPr>
          <w:position w:val="-24"/>
        </w:rPr>
        <w:object w:dxaOrig="1260" w:dyaOrig="660">
          <v:shape id="_x0000_i1087" type="#_x0000_t75" style="width:62.7pt;height:33.05pt" o:ole="">
            <v:imagedata r:id="rId125" o:title=""/>
          </v:shape>
          <o:OLEObject Type="Embed" ProgID="Equation.DSMT4" ShapeID="_x0000_i1087" DrawAspect="Content" ObjectID="_1580723111" r:id="rId126"/>
        </w:object>
      </w:r>
      <w:r>
        <w:t xml:space="preserve">                         όπου </w:t>
      </w:r>
      <w:r w:rsidRPr="005C1116">
        <w:rPr>
          <w:position w:val="-24"/>
          <w:lang w:val="en-US"/>
        </w:rPr>
        <w:object w:dxaOrig="1740" w:dyaOrig="620">
          <v:shape id="_x0000_i1088" type="#_x0000_t75" style="width:87.25pt;height:31.35pt" o:ole="">
            <v:imagedata r:id="rId127" o:title=""/>
          </v:shape>
          <o:OLEObject Type="Embed" ProgID="Equation.DSMT4" ShapeID="_x0000_i1088" DrawAspect="Content" ObjectID="_1580723112" r:id="rId128"/>
        </w:object>
      </w:r>
      <w:r>
        <w:t>όταν γνωρίζω το μ</w:t>
      </w:r>
    </w:p>
    <w:p w:rsidR="005C1116" w:rsidRDefault="005C1116" w:rsidP="008A5F61">
      <w:pPr>
        <w:rPr>
          <w:u w:val="single" w:color="000000" w:themeColor="text1"/>
        </w:rPr>
      </w:pPr>
      <w:r w:rsidRPr="00D1749C">
        <w:rPr>
          <w:u w:val="single" w:color="000000" w:themeColor="text1"/>
        </w:rPr>
        <w:t>Βασική πρόταση</w:t>
      </w:r>
    </w:p>
    <w:p w:rsidR="00C14BF9" w:rsidRPr="00C14BF9" w:rsidRDefault="00D1749C" w:rsidP="008A5F61">
      <w:pPr>
        <w:rPr>
          <w:position w:val="-10"/>
          <w:lang w:val="en-US"/>
        </w:rPr>
      </w:pPr>
      <w:r w:rsidRPr="00D1749C">
        <w:rPr>
          <w:position w:val="-10"/>
        </w:rPr>
        <w:object w:dxaOrig="3260" w:dyaOrig="360">
          <v:shape id="_x0000_i1089" type="#_x0000_t75" style="width:162.65pt;height:17.8pt" o:ole="">
            <v:imagedata r:id="rId129" o:title=""/>
          </v:shape>
          <o:OLEObject Type="Embed" ProgID="Equation.DSMT4" ShapeID="_x0000_i1089" DrawAspect="Content" ObjectID="_1580723113" r:id="rId130"/>
        </w:object>
      </w:r>
    </w:p>
    <w:p w:rsidR="009B038A" w:rsidRDefault="009B038A" w:rsidP="008A5F61">
      <w:pPr>
        <w:rPr>
          <w:u w:val="single"/>
        </w:rPr>
      </w:pPr>
      <w:r w:rsidRPr="009B038A">
        <w:rPr>
          <w:u w:val="single"/>
        </w:rPr>
        <w:t>Επάρκεια</w:t>
      </w:r>
    </w:p>
    <w:p w:rsidR="009B038A" w:rsidRDefault="00415477" w:rsidP="00AD5151">
      <w:r>
        <w:t xml:space="preserve">Η   </w:t>
      </w:r>
      <w:r w:rsidR="00E45DE0" w:rsidRPr="00575BC2">
        <w:rPr>
          <w:position w:val="-4"/>
          <w:lang w:val="en-US"/>
        </w:rPr>
        <w:object w:dxaOrig="220" w:dyaOrig="260">
          <v:shape id="_x0000_i1090" type="#_x0000_t75" style="width:11pt;height:12.7pt" o:ole="">
            <v:imagedata r:id="rId131" o:title=""/>
          </v:shape>
          <o:OLEObject Type="Embed" ProgID="Equation.DSMT4" ShapeID="_x0000_i1090" DrawAspect="Content" ObjectID="_1580723114" r:id="rId132"/>
        </w:object>
      </w:r>
      <w:r w:rsidR="009B038A">
        <w:t xml:space="preserve">  επαρκής για</w:t>
      </w:r>
      <w:r w:rsidR="00A27AF5" w:rsidRPr="00A27AF5">
        <w:t xml:space="preserve">  </w:t>
      </w:r>
      <w:r w:rsidR="00E45DE0" w:rsidRPr="00A27AF5">
        <w:rPr>
          <w:position w:val="-30"/>
        </w:rPr>
        <w:object w:dxaOrig="2280" w:dyaOrig="560">
          <v:shape id="_x0000_i1091" type="#_x0000_t75" style="width:113.5pt;height:27.95pt" o:ole="">
            <v:imagedata r:id="rId133" o:title=""/>
          </v:shape>
          <o:OLEObject Type="Embed" ProgID="Equation.DSMT4" ShapeID="_x0000_i1091" DrawAspect="Content" ObjectID="_1580723115" r:id="rId134"/>
        </w:object>
      </w:r>
      <w:r w:rsidR="009B038A">
        <w:t xml:space="preserve"> </w:t>
      </w:r>
      <w:r w:rsidR="00A27AF5" w:rsidRPr="00A27AF5">
        <w:t xml:space="preserve"> </w:t>
      </w:r>
      <w:r>
        <w:t>ανεξάρτητη του θ</w:t>
      </w:r>
    </w:p>
    <w:p w:rsidR="00415477" w:rsidRPr="00A27AF5" w:rsidRDefault="00415477" w:rsidP="008A5F61">
      <w:pPr>
        <w:rPr>
          <w:u w:val="single"/>
        </w:rPr>
      </w:pPr>
      <w:r w:rsidRPr="00415477">
        <w:rPr>
          <w:u w:val="single"/>
        </w:rPr>
        <w:t xml:space="preserve">Παραγοντικό κριτήριο </w:t>
      </w:r>
      <w:proofErr w:type="spellStart"/>
      <w:r w:rsidRPr="00415477">
        <w:rPr>
          <w:u w:val="single"/>
          <w:lang w:val="en-US"/>
        </w:rPr>
        <w:t>Neyman</w:t>
      </w:r>
      <w:proofErr w:type="spellEnd"/>
    </w:p>
    <w:p w:rsidR="00415477" w:rsidRDefault="00415477" w:rsidP="008A5F61">
      <w:r>
        <w:t xml:space="preserve">Η   </w:t>
      </w:r>
      <w:r w:rsidR="00A27AF5" w:rsidRPr="00415477">
        <w:rPr>
          <w:position w:val="-10"/>
        </w:rPr>
        <w:object w:dxaOrig="560" w:dyaOrig="380">
          <v:shape id="_x0000_i1092" type="#_x0000_t75" style="width:28.8pt;height:18.65pt" o:ole="">
            <v:imagedata r:id="rId135" o:title=""/>
          </v:shape>
          <o:OLEObject Type="Embed" ProgID="Equation.DSMT4" ShapeID="_x0000_i1092" DrawAspect="Content" ObjectID="_1580723116" r:id="rId136"/>
        </w:object>
      </w:r>
      <w:r>
        <w:t xml:space="preserve"> επαρκής για το </w:t>
      </w:r>
      <w:r w:rsidRPr="00415477">
        <w:rPr>
          <w:position w:val="-10"/>
        </w:rPr>
        <w:object w:dxaOrig="200" w:dyaOrig="340">
          <v:shape id="_x0000_i1093" type="#_x0000_t75" style="width:9.3pt;height:16.95pt" o:ole="">
            <v:imagedata r:id="rId137" o:title=""/>
          </v:shape>
          <o:OLEObject Type="Embed" ProgID="Equation.DSMT4" ShapeID="_x0000_i1093" DrawAspect="Content" ObjectID="_1580723117" r:id="rId138"/>
        </w:object>
      </w:r>
      <w:r w:rsidR="00A27AF5" w:rsidRPr="00415477">
        <w:rPr>
          <w:position w:val="-10"/>
        </w:rPr>
        <w:object w:dxaOrig="2960" w:dyaOrig="340">
          <v:shape id="_x0000_i1094" type="#_x0000_t75" style="width:147.4pt;height:16.95pt" o:ole="">
            <v:imagedata r:id="rId139" o:title=""/>
          </v:shape>
          <o:OLEObject Type="Embed" ProgID="Equation.DSMT4" ShapeID="_x0000_i1094" DrawAspect="Content" ObjectID="_1580723118" r:id="rId140"/>
        </w:object>
      </w:r>
    </w:p>
    <w:p w:rsidR="00415477" w:rsidRPr="00A27AF5" w:rsidRDefault="00415477" w:rsidP="008A5F61">
      <w:r w:rsidRPr="00415477">
        <w:rPr>
          <w:u w:val="single"/>
        </w:rPr>
        <w:t>Ορισμός πληρότητας</w:t>
      </w:r>
    </w:p>
    <w:p w:rsidR="00415477" w:rsidRDefault="00A27AF5" w:rsidP="008A5F61">
      <w:pPr>
        <w:rPr>
          <w:position w:val="-10"/>
        </w:rPr>
      </w:pPr>
      <w:r w:rsidRPr="00415477">
        <w:rPr>
          <w:position w:val="-10"/>
        </w:rPr>
        <w:object w:dxaOrig="560" w:dyaOrig="340">
          <v:shape id="_x0000_i1095" type="#_x0000_t75" style="width:28.8pt;height:16.95pt" o:ole="">
            <v:imagedata r:id="rId141" o:title=""/>
          </v:shape>
          <o:OLEObject Type="Embed" ProgID="Equation.DSMT4" ShapeID="_x0000_i1095" DrawAspect="Content" ObjectID="_1580723119" r:id="rId142"/>
        </w:object>
      </w:r>
      <w:r w:rsidR="00415477">
        <w:t xml:space="preserve"> πλήρης </w:t>
      </w:r>
      <w:r w:rsidR="00E45DE0" w:rsidRPr="00415477">
        <w:rPr>
          <w:position w:val="-10"/>
        </w:rPr>
        <w:object w:dxaOrig="1680" w:dyaOrig="320">
          <v:shape id="_x0000_i1096" type="#_x0000_t75" style="width:83.85pt;height:16.1pt" o:ole="">
            <v:imagedata r:id="rId143" o:title=""/>
          </v:shape>
          <o:OLEObject Type="Embed" ProgID="Equation.DSMT4" ShapeID="_x0000_i1096" DrawAspect="Content" ObjectID="_1580723120" r:id="rId144"/>
        </w:object>
      </w:r>
      <w:r w:rsidR="00415477">
        <w:t xml:space="preserve">  </w:t>
      </w:r>
      <w:r w:rsidR="00E45DE0" w:rsidRPr="00415477">
        <w:rPr>
          <w:position w:val="-10"/>
        </w:rPr>
        <w:object w:dxaOrig="1660" w:dyaOrig="340">
          <v:shape id="_x0000_i1097" type="#_x0000_t75" style="width:83pt;height:16.95pt" o:ole="">
            <v:imagedata r:id="rId145" o:title=""/>
          </v:shape>
          <o:OLEObject Type="Embed" ProgID="Equation.DSMT4" ShapeID="_x0000_i1097" DrawAspect="Content" ObjectID="_1580723121" r:id="rId146"/>
        </w:object>
      </w:r>
    </w:p>
    <w:p w:rsidR="00A27AF5" w:rsidRPr="00505060" w:rsidRDefault="00A27AF5" w:rsidP="008A5F61">
      <w:pPr>
        <w:rPr>
          <w:position w:val="-10"/>
        </w:rPr>
      </w:pPr>
    </w:p>
    <w:p w:rsidR="00A27AF5" w:rsidRDefault="00A27AF5" w:rsidP="008A5F61">
      <w:pPr>
        <w:rPr>
          <w:position w:val="-10"/>
          <w:u w:val="single"/>
        </w:rPr>
      </w:pPr>
      <w:r w:rsidRPr="00A27AF5">
        <w:rPr>
          <w:position w:val="-10"/>
          <w:u w:val="single"/>
        </w:rPr>
        <w:t>Βοήθεια για επάρκεια</w:t>
      </w:r>
    </w:p>
    <w:p w:rsidR="00A27AF5" w:rsidRDefault="00A27AF5" w:rsidP="008A5F61">
      <w:pPr>
        <w:rPr>
          <w:position w:val="-10"/>
          <w:u w:val="single"/>
        </w:rPr>
      </w:pPr>
      <w:r>
        <w:rPr>
          <w:position w:val="-10"/>
          <w:u w:val="single"/>
        </w:rPr>
        <w:t>Πόρισμα σελ.153</w:t>
      </w:r>
    </w:p>
    <w:p w:rsidR="00A27AF5" w:rsidRDefault="00A27AF5" w:rsidP="00A27AF5">
      <w:pPr>
        <w:rPr>
          <w:position w:val="-10"/>
        </w:rPr>
      </w:pPr>
      <w:r>
        <w:rPr>
          <w:position w:val="-10"/>
        </w:rPr>
        <w:t>Ισχύει ή ισοδύναμα</w:t>
      </w:r>
    </w:p>
    <w:p w:rsidR="00A27AF5" w:rsidRDefault="00A27AF5" w:rsidP="00A27AF5">
      <w:pPr>
        <w:rPr>
          <w:position w:val="-10"/>
        </w:rPr>
      </w:pPr>
      <w:r>
        <w:rPr>
          <w:position w:val="-10"/>
        </w:rPr>
        <w:t xml:space="preserve">1)  Τ  επαρκής για </w:t>
      </w:r>
      <w:r w:rsidR="00C23A8E" w:rsidRPr="00C23A8E">
        <w:rPr>
          <w:position w:val="-10"/>
        </w:rPr>
        <w:object w:dxaOrig="200" w:dyaOrig="340">
          <v:shape id="_x0000_i1098" type="#_x0000_t75" style="width:9.3pt;height:16.95pt" o:ole="">
            <v:imagedata r:id="rId147" o:title=""/>
          </v:shape>
          <o:OLEObject Type="Embed" ProgID="Equation.DSMT4" ShapeID="_x0000_i1098" DrawAspect="Content" ObjectID="_1580723122" r:id="rId148"/>
        </w:object>
      </w:r>
    </w:p>
    <w:p w:rsidR="00C23A8E" w:rsidRDefault="00C23A8E" w:rsidP="00A27AF5">
      <w:pPr>
        <w:rPr>
          <w:position w:val="-10"/>
        </w:rPr>
      </w:pPr>
      <w:r>
        <w:rPr>
          <w:position w:val="-10"/>
        </w:rPr>
        <w:t xml:space="preserve">2)  Ψ(Τ) επαρκής για </w:t>
      </w:r>
      <w:r w:rsidRPr="00C23A8E">
        <w:rPr>
          <w:position w:val="-10"/>
        </w:rPr>
        <w:object w:dxaOrig="200" w:dyaOrig="340">
          <v:shape id="_x0000_i1099" type="#_x0000_t75" style="width:9.3pt;height:16.95pt" o:ole="">
            <v:imagedata r:id="rId149" o:title=""/>
          </v:shape>
          <o:OLEObject Type="Embed" ProgID="Equation.DSMT4" ShapeID="_x0000_i1099" DrawAspect="Content" ObjectID="_1580723123" r:id="rId150"/>
        </w:object>
      </w:r>
      <w:r>
        <w:rPr>
          <w:position w:val="-10"/>
        </w:rPr>
        <w:t xml:space="preserve">    αν  (Ψ   1-1  )</w:t>
      </w:r>
    </w:p>
    <w:p w:rsidR="00C23A8E" w:rsidRDefault="00C23A8E" w:rsidP="00A27AF5">
      <w:pPr>
        <w:rPr>
          <w:position w:val="-10"/>
        </w:rPr>
      </w:pPr>
      <w:r>
        <w:rPr>
          <w:position w:val="-10"/>
        </w:rPr>
        <w:t xml:space="preserve">3)  Τ  επαρκής  </w:t>
      </w:r>
      <w:r w:rsidRPr="00C23A8E">
        <w:rPr>
          <w:position w:val="-10"/>
        </w:rPr>
        <w:object w:dxaOrig="540" w:dyaOrig="340">
          <v:shape id="_x0000_i1100" type="#_x0000_t75" style="width:27.1pt;height:16.95pt" o:ole="">
            <v:imagedata r:id="rId151" o:title=""/>
          </v:shape>
          <o:OLEObject Type="Embed" ProgID="Equation.DSMT4" ShapeID="_x0000_i1100" DrawAspect="Content" ObjectID="_1580723124" r:id="rId152"/>
        </w:object>
      </w:r>
      <w:r>
        <w:rPr>
          <w:position w:val="-10"/>
        </w:rPr>
        <w:t xml:space="preserve">  αν  ω  1-1</w:t>
      </w:r>
    </w:p>
    <w:p w:rsidR="00C23A8E" w:rsidRDefault="00C23A8E" w:rsidP="00A27AF5">
      <w:pPr>
        <w:rPr>
          <w:position w:val="-10"/>
          <w:u w:val="single"/>
        </w:rPr>
      </w:pPr>
      <w:r w:rsidRPr="00C23A8E">
        <w:rPr>
          <w:position w:val="-10"/>
          <w:u w:val="single"/>
        </w:rPr>
        <w:lastRenderedPageBreak/>
        <w:t>Πληρότητα 171</w:t>
      </w:r>
    </w:p>
    <w:p w:rsidR="00C23A8E" w:rsidRDefault="00C23A8E" w:rsidP="00A27AF5">
      <w:pPr>
        <w:rPr>
          <w:position w:val="-10"/>
        </w:rPr>
      </w:pPr>
      <w:r>
        <w:rPr>
          <w:position w:val="-10"/>
        </w:rPr>
        <w:t xml:space="preserve">Αν </w:t>
      </w:r>
      <w:r w:rsidRPr="00C23A8E">
        <w:rPr>
          <w:position w:val="-10"/>
        </w:rPr>
        <w:object w:dxaOrig="279" w:dyaOrig="340">
          <v:shape id="_x0000_i1101" type="#_x0000_t75" style="width:13.55pt;height:16.95pt" o:ole="">
            <v:imagedata r:id="rId153" o:title=""/>
          </v:shape>
          <o:OLEObject Type="Embed" ProgID="Equation.DSMT4" ShapeID="_x0000_i1101" DrawAspect="Content" ObjectID="_1580723125" r:id="rId154"/>
        </w:object>
      </w:r>
      <w:r>
        <w:rPr>
          <w:position w:val="-10"/>
        </w:rPr>
        <w:t xml:space="preserve">  πλήρης για </w:t>
      </w:r>
      <w:r w:rsidRPr="00C23A8E">
        <w:rPr>
          <w:position w:val="-10"/>
        </w:rPr>
        <w:object w:dxaOrig="200" w:dyaOrig="340">
          <v:shape id="_x0000_i1102" type="#_x0000_t75" style="width:9.3pt;height:16.95pt" o:ole="">
            <v:imagedata r:id="rId155" o:title=""/>
          </v:shape>
          <o:OLEObject Type="Embed" ProgID="Equation.DSMT4" ShapeID="_x0000_i1102" DrawAspect="Content" ObjectID="_1580723126" r:id="rId156"/>
        </w:object>
      </w:r>
      <w:r>
        <w:rPr>
          <w:position w:val="-10"/>
        </w:rPr>
        <w:t xml:space="preserve">    Τότε:</w:t>
      </w:r>
    </w:p>
    <w:p w:rsidR="00C23A8E" w:rsidRDefault="00C23A8E" w:rsidP="00A27AF5">
      <w:pPr>
        <w:rPr>
          <w:position w:val="-10"/>
        </w:rPr>
      </w:pPr>
      <w:r>
        <w:rPr>
          <w:position w:val="-10"/>
        </w:rPr>
        <w:t xml:space="preserve">1)  </w:t>
      </w:r>
      <w:r w:rsidRPr="00C23A8E">
        <w:rPr>
          <w:position w:val="-10"/>
        </w:rPr>
        <w:object w:dxaOrig="639" w:dyaOrig="340">
          <v:shape id="_x0000_i1103" type="#_x0000_t75" style="width:32.2pt;height:16.95pt" o:ole="">
            <v:imagedata r:id="rId157" o:title=""/>
          </v:shape>
          <o:OLEObject Type="Embed" ProgID="Equation.DSMT4" ShapeID="_x0000_i1103" DrawAspect="Content" ObjectID="_1580723127" r:id="rId158"/>
        </w:object>
      </w:r>
      <w:r>
        <w:rPr>
          <w:position w:val="-10"/>
        </w:rPr>
        <w:t xml:space="preserve"> πλήρης για </w:t>
      </w:r>
      <w:r w:rsidRPr="00C23A8E">
        <w:rPr>
          <w:position w:val="-10"/>
        </w:rPr>
        <w:object w:dxaOrig="200" w:dyaOrig="340">
          <v:shape id="_x0000_i1104" type="#_x0000_t75" style="width:9.3pt;height:16.95pt" o:ole="">
            <v:imagedata r:id="rId159" o:title=""/>
          </v:shape>
          <o:OLEObject Type="Embed" ProgID="Equation.DSMT4" ShapeID="_x0000_i1104" DrawAspect="Content" ObjectID="_1580723128" r:id="rId160"/>
        </w:object>
      </w:r>
    </w:p>
    <w:p w:rsidR="00C23A8E" w:rsidRPr="00D72775" w:rsidRDefault="00C23A8E" w:rsidP="00A27AF5">
      <w:pPr>
        <w:rPr>
          <w:position w:val="-10"/>
        </w:rPr>
      </w:pPr>
      <w:r>
        <w:rPr>
          <w:position w:val="-10"/>
        </w:rPr>
        <w:t xml:space="preserve">2)   η </w:t>
      </w:r>
      <w:r w:rsidRPr="00C23A8E">
        <w:rPr>
          <w:position w:val="-4"/>
        </w:rPr>
        <w:object w:dxaOrig="180" w:dyaOrig="279">
          <v:shape id="_x0000_i1105" type="#_x0000_t75" style="width:9.3pt;height:13.55pt" o:ole="">
            <v:imagedata r:id="rId27" o:title=""/>
          </v:shape>
          <o:OLEObject Type="Embed" ProgID="Equation.DSMT4" ShapeID="_x0000_i1105" DrawAspect="Content" ObjectID="_1580723129" r:id="rId161"/>
        </w:object>
      </w:r>
      <w:r w:rsidRPr="00C23A8E">
        <w:rPr>
          <w:position w:val="-14"/>
        </w:rPr>
        <w:object w:dxaOrig="240" w:dyaOrig="380">
          <v:shape id="_x0000_i1106" type="#_x0000_t75" style="width:11.85pt;height:18.65pt" o:ole="">
            <v:imagedata r:id="rId162" o:title=""/>
          </v:shape>
          <o:OLEObject Type="Embed" ProgID="Equation.DSMT4" ShapeID="_x0000_i1106" DrawAspect="Content" ObjectID="_1580723130" r:id="rId163"/>
        </w:object>
      </w:r>
      <w:r w:rsidR="00D72775">
        <w:rPr>
          <w:position w:val="-10"/>
        </w:rPr>
        <w:t xml:space="preserve"> πλήρης για </w:t>
      </w:r>
      <w:r w:rsidR="00D72775" w:rsidRPr="00D72775">
        <w:rPr>
          <w:position w:val="-10"/>
        </w:rPr>
        <w:object w:dxaOrig="499" w:dyaOrig="340">
          <v:shape id="_x0000_i1107" type="#_x0000_t75" style="width:24.55pt;height:16.95pt" o:ole="">
            <v:imagedata r:id="rId164" o:title=""/>
          </v:shape>
          <o:OLEObject Type="Embed" ProgID="Equation.DSMT4" ShapeID="_x0000_i1107" DrawAspect="Content" ObjectID="_1580723131" r:id="rId165"/>
        </w:object>
      </w:r>
      <w:r w:rsidR="00D72775">
        <w:rPr>
          <w:position w:val="-10"/>
        </w:rPr>
        <w:t xml:space="preserve">   όπου </w:t>
      </w:r>
      <w:r w:rsidR="00D72775">
        <w:rPr>
          <w:position w:val="-10"/>
          <w:lang w:val="en-US"/>
        </w:rPr>
        <w:t>h</w:t>
      </w:r>
      <w:r w:rsidR="00D72775" w:rsidRPr="00D72775">
        <w:rPr>
          <w:position w:val="-10"/>
        </w:rPr>
        <w:t xml:space="preserve">  1-1</w:t>
      </w:r>
    </w:p>
    <w:p w:rsidR="00D72775" w:rsidRDefault="00D72775" w:rsidP="00A27AF5">
      <w:pPr>
        <w:rPr>
          <w:position w:val="-10"/>
          <w:u w:val="single"/>
        </w:rPr>
      </w:pPr>
      <w:r w:rsidRPr="00D72775">
        <w:rPr>
          <w:position w:val="-10"/>
          <w:u w:val="single"/>
        </w:rPr>
        <w:t>ΣΧΟΛΙΟ ΣΕΛ.198</w:t>
      </w:r>
    </w:p>
    <w:p w:rsidR="00D72775" w:rsidRDefault="00D72775" w:rsidP="00A27AF5">
      <w:pPr>
        <w:rPr>
          <w:position w:val="-10"/>
        </w:rPr>
      </w:pPr>
      <w:r>
        <w:rPr>
          <w:position w:val="-10"/>
        </w:rPr>
        <w:t xml:space="preserve">Αν έχουμε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   ν  συναρτήσεων τότε ο γραμμικός συνδυασμός των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είναι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του αντίστοιχου γραμμικού συνδυασμού</w:t>
      </w:r>
    </w:p>
    <w:p w:rsidR="00D72775" w:rsidRDefault="00D72775" w:rsidP="00A27AF5">
      <w:pPr>
        <w:rPr>
          <w:position w:val="-10"/>
        </w:rPr>
      </w:pPr>
      <w:proofErr w:type="spellStart"/>
      <w:r>
        <w:rPr>
          <w:position w:val="-10"/>
        </w:rPr>
        <w:t>π.χ</w:t>
      </w:r>
      <w:proofErr w:type="spellEnd"/>
      <w:r>
        <w:rPr>
          <w:position w:val="-10"/>
        </w:rPr>
        <w:t xml:space="preserve">   </w:t>
      </w:r>
      <w:r w:rsidRPr="00D72775">
        <w:rPr>
          <w:position w:val="-12"/>
        </w:rPr>
        <w:object w:dxaOrig="220" w:dyaOrig="360">
          <v:shape id="_x0000_i1108" type="#_x0000_t75" style="width:11pt;height:17.8pt" o:ole="">
            <v:imagedata r:id="rId166" o:title=""/>
          </v:shape>
          <o:OLEObject Type="Embed" ProgID="Equation.DSMT4" ShapeID="_x0000_i1108" DrawAspect="Content" ObjectID="_1580723132" r:id="rId167"/>
        </w:object>
      </w:r>
      <w:r>
        <w:rPr>
          <w:position w:val="-10"/>
        </w:rPr>
        <w:t xml:space="preserve">   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 </w:t>
      </w:r>
      <w:r w:rsidRPr="00D72775">
        <w:rPr>
          <w:position w:val="-12"/>
        </w:rPr>
        <w:object w:dxaOrig="1400" w:dyaOrig="360">
          <v:shape id="_x0000_i1109" type="#_x0000_t75" style="width:70.3pt;height:17.8pt" o:ole="">
            <v:imagedata r:id="rId168" o:title=""/>
          </v:shape>
          <o:OLEObject Type="Embed" ProgID="Equation.DSMT4" ShapeID="_x0000_i1109" DrawAspect="Content" ObjectID="_1580723133" r:id="rId169"/>
        </w:object>
      </w:r>
      <w:r w:rsidR="003926E6">
        <w:rPr>
          <w:position w:val="-10"/>
        </w:rPr>
        <w:t xml:space="preserve">   </w:t>
      </w:r>
      <w:proofErr w:type="spellStart"/>
      <w:r w:rsidR="003926E6">
        <w:rPr>
          <w:position w:val="-10"/>
        </w:rPr>
        <w:t>α.ε.ε.δ</w:t>
      </w:r>
      <w:proofErr w:type="spellEnd"/>
      <w:r w:rsidR="003926E6">
        <w:rPr>
          <w:position w:val="-10"/>
        </w:rPr>
        <w:t xml:space="preserve"> </w:t>
      </w:r>
      <w:r w:rsidR="003926E6" w:rsidRPr="003926E6">
        <w:rPr>
          <w:position w:val="-12"/>
        </w:rPr>
        <w:object w:dxaOrig="900" w:dyaOrig="360">
          <v:shape id="_x0000_i1110" type="#_x0000_t75" style="width:44.9pt;height:17.8pt" o:ole="">
            <v:imagedata r:id="rId170" o:title=""/>
          </v:shape>
          <o:OLEObject Type="Embed" ProgID="Equation.DSMT4" ShapeID="_x0000_i1110" DrawAspect="Content" ObjectID="_1580723134" r:id="rId171"/>
        </w:object>
      </w:r>
    </w:p>
    <w:p w:rsidR="006C08F4" w:rsidRPr="00505060" w:rsidRDefault="008B1402" w:rsidP="00A27AF5">
      <w:pPr>
        <w:rPr>
          <w:position w:val="-10"/>
        </w:rPr>
      </w:pPr>
      <w:r w:rsidRPr="008B1402">
        <w:rPr>
          <w:position w:val="-14"/>
        </w:rPr>
        <w:object w:dxaOrig="260" w:dyaOrig="540">
          <v:shape id="_x0000_i1111" type="#_x0000_t75" style="width:13.55pt;height:27.1pt" o:ole="">
            <v:imagedata r:id="rId172" o:title=""/>
          </v:shape>
          <o:OLEObject Type="Embed" ProgID="Equation.DSMT4" ShapeID="_x0000_i1111" DrawAspect="Content" ObjectID="_1580723135" r:id="rId173"/>
        </w:object>
      </w:r>
      <w:r>
        <w:rPr>
          <w:position w:val="-10"/>
        </w:rPr>
        <w:t xml:space="preserve">  </w:t>
      </w:r>
      <w:proofErr w:type="spellStart"/>
      <w:r>
        <w:rPr>
          <w:position w:val="-10"/>
        </w:rPr>
        <w:t>εμπ</w:t>
      </w:r>
      <w:proofErr w:type="spellEnd"/>
      <w:r>
        <w:rPr>
          <w:position w:val="-10"/>
        </w:rPr>
        <w:t xml:space="preserve">  του θ</w:t>
      </w:r>
      <w:r w:rsidRPr="008B1402">
        <w:rPr>
          <w:position w:val="-16"/>
        </w:rPr>
        <w:object w:dxaOrig="880" w:dyaOrig="580">
          <v:shape id="_x0000_i1112" type="#_x0000_t75" style="width:44.05pt;height:28.8pt" o:ole="">
            <v:imagedata r:id="rId174" o:title=""/>
          </v:shape>
          <o:OLEObject Type="Embed" ProgID="Equation.DSMT4" ShapeID="_x0000_i1112" DrawAspect="Content" ObjectID="_1580723136" r:id="rId175"/>
        </w:object>
      </w:r>
      <w:r>
        <w:rPr>
          <w:position w:val="-10"/>
        </w:rPr>
        <w:t xml:space="preserve"> της  </w:t>
      </w:r>
      <w:r w:rsidRPr="008B1402">
        <w:rPr>
          <w:position w:val="-10"/>
        </w:rPr>
        <w:object w:dxaOrig="499" w:dyaOrig="340">
          <v:shape id="_x0000_i1113" type="#_x0000_t75" style="width:24.55pt;height:16.95pt" o:ole="">
            <v:imagedata r:id="rId176" o:title=""/>
          </v:shape>
          <o:OLEObject Type="Embed" ProgID="Equation.DSMT4" ShapeID="_x0000_i1113" DrawAspect="Content" ObjectID="_1580723137" r:id="rId177"/>
        </w:object>
      </w:r>
      <w:r>
        <w:rPr>
          <w:position w:val="-10"/>
        </w:rPr>
        <w:t xml:space="preserve">  </w:t>
      </w:r>
      <w:r>
        <w:rPr>
          <w:position w:val="-10"/>
          <w:lang w:val="en-US"/>
        </w:rPr>
        <w:t>h</w:t>
      </w:r>
      <w:r w:rsidRPr="008B1402">
        <w:rPr>
          <w:position w:val="-10"/>
        </w:rPr>
        <w:t xml:space="preserve">   1-1</w:t>
      </w:r>
    </w:p>
    <w:p w:rsidR="008B1402" w:rsidRDefault="008B1402" w:rsidP="00A27AF5">
      <w:pPr>
        <w:rPr>
          <w:position w:val="-10"/>
        </w:rPr>
      </w:pPr>
      <w:proofErr w:type="spellStart"/>
      <w:r>
        <w:rPr>
          <w:position w:val="-10"/>
        </w:rPr>
        <w:t>π.χ</w:t>
      </w:r>
      <w:proofErr w:type="spellEnd"/>
      <w:r>
        <w:rPr>
          <w:position w:val="-10"/>
        </w:rPr>
        <w:t xml:space="preserve"> ζητά </w:t>
      </w:r>
      <w:proofErr w:type="spellStart"/>
      <w:r>
        <w:rPr>
          <w:position w:val="-10"/>
        </w:rPr>
        <w:t>εμπ</w:t>
      </w:r>
      <w:proofErr w:type="spellEnd"/>
      <w:r>
        <w:rPr>
          <w:position w:val="-10"/>
        </w:rPr>
        <w:t xml:space="preserve">. </w:t>
      </w:r>
      <w:r w:rsidRPr="008B1402">
        <w:rPr>
          <w:position w:val="-10"/>
        </w:rPr>
        <w:object w:dxaOrig="999" w:dyaOrig="380">
          <v:shape id="_x0000_i1114" type="#_x0000_t75" style="width:50pt;height:18.65pt" o:ole="">
            <v:imagedata r:id="rId178" o:title=""/>
          </v:shape>
          <o:OLEObject Type="Embed" ProgID="Equation.DSMT4" ShapeID="_x0000_i1114" DrawAspect="Content" ObjectID="_1580723138" r:id="rId179"/>
        </w:object>
      </w:r>
    </w:p>
    <w:p w:rsidR="008B1402" w:rsidRDefault="008B1402" w:rsidP="00A27AF5">
      <w:pPr>
        <w:rPr>
          <w:position w:val="-10"/>
        </w:rPr>
      </w:pPr>
      <w:r>
        <w:rPr>
          <w:position w:val="-10"/>
        </w:rPr>
        <w:t xml:space="preserve">ψάξε </w:t>
      </w:r>
      <w:proofErr w:type="spellStart"/>
      <w:r>
        <w:rPr>
          <w:position w:val="-10"/>
        </w:rPr>
        <w:t>εμπ</w:t>
      </w:r>
      <w:proofErr w:type="spellEnd"/>
      <w:r>
        <w:rPr>
          <w:position w:val="-10"/>
        </w:rPr>
        <w:t xml:space="preserve">. </w:t>
      </w:r>
      <w:proofErr w:type="spellStart"/>
      <w:r>
        <w:rPr>
          <w:position w:val="-10"/>
        </w:rPr>
        <w:t>θ</w:t>
      </w:r>
      <w:r>
        <w:rPr>
          <w:rFonts w:ascii="Cambria Math" w:hAnsi="Cambria Math"/>
          <w:position w:val="-10"/>
        </w:rPr>
        <w:t>→</w:t>
      </w:r>
      <w:proofErr w:type="spellEnd"/>
      <w:r>
        <w:rPr>
          <w:position w:val="-10"/>
        </w:rPr>
        <w:t xml:space="preserve"> Τ  εμμθ</w:t>
      </w:r>
      <w:r w:rsidR="001869E5">
        <w:rPr>
          <w:rFonts w:ascii="Cambria Math" w:hAnsi="Cambria Math"/>
          <w:position w:val="-10"/>
        </w:rPr>
        <w:t>→</w:t>
      </w:r>
      <w:r w:rsidR="001869E5">
        <w:rPr>
          <w:position w:val="-10"/>
        </w:rPr>
        <w:t>Τ</w:t>
      </w:r>
      <w:r w:rsidR="001869E5">
        <w:rPr>
          <w:position w:val="-10"/>
          <w:vertAlign w:val="superscript"/>
        </w:rPr>
        <w:t>5</w:t>
      </w:r>
      <w:r w:rsidR="00D618FD">
        <w:rPr>
          <w:position w:val="-10"/>
        </w:rPr>
        <w:t xml:space="preserve">   </w:t>
      </w:r>
      <w:proofErr w:type="spellStart"/>
      <w:r w:rsidR="00D618FD">
        <w:rPr>
          <w:position w:val="-10"/>
        </w:rPr>
        <w:t>εμπ</w:t>
      </w:r>
      <w:r w:rsidR="001869E5">
        <w:rPr>
          <w:position w:val="-10"/>
        </w:rPr>
        <w:t>θ</w:t>
      </w:r>
      <w:r w:rsidR="001869E5">
        <w:rPr>
          <w:position w:val="-10"/>
          <w:vertAlign w:val="superscript"/>
        </w:rPr>
        <w:t>Τ</w:t>
      </w:r>
      <w:proofErr w:type="spellEnd"/>
    </w:p>
    <w:p w:rsidR="00E42965" w:rsidRDefault="00E42965" w:rsidP="00E42965">
      <w:pPr>
        <w:rPr>
          <w:position w:val="-10"/>
          <w:u w:val="single"/>
        </w:rPr>
      </w:pPr>
    </w:p>
    <w:p w:rsidR="000F29C0" w:rsidRDefault="003F08F0" w:rsidP="00E42965">
      <w:pPr>
        <w:rPr>
          <w:position w:val="-10"/>
        </w:rPr>
      </w:pPr>
      <w:r>
        <w:rPr>
          <w:position w:val="-10"/>
        </w:rPr>
        <w:t xml:space="preserve">                                             </w:t>
      </w:r>
    </w:p>
    <w:p w:rsidR="00E2519F" w:rsidRPr="000F29C0" w:rsidRDefault="00E2519F" w:rsidP="00E42965">
      <w:pPr>
        <w:rPr>
          <w:position w:val="-10"/>
        </w:rPr>
      </w:pPr>
      <w:r w:rsidRPr="00E2519F">
        <w:rPr>
          <w:position w:val="-10"/>
          <w:u w:val="single"/>
        </w:rPr>
        <w:t>Πόρισμα στο Θ.</w:t>
      </w:r>
      <w:r w:rsidRPr="00E2519F">
        <w:rPr>
          <w:position w:val="-10"/>
          <w:u w:val="single"/>
          <w:lang w:val="en-US"/>
        </w:rPr>
        <w:t>Lehman</w:t>
      </w:r>
      <w:r w:rsidRPr="00E2519F">
        <w:rPr>
          <w:position w:val="-10"/>
          <w:u w:val="single"/>
        </w:rPr>
        <w:t>-</w:t>
      </w:r>
      <w:proofErr w:type="spellStart"/>
      <w:r w:rsidRPr="00E2519F">
        <w:rPr>
          <w:position w:val="-10"/>
          <w:u w:val="single"/>
          <w:lang w:val="en-US"/>
        </w:rPr>
        <w:t>Scheffe</w:t>
      </w:r>
      <w:proofErr w:type="spellEnd"/>
      <w:r w:rsidRPr="00E2519F">
        <w:rPr>
          <w:position w:val="-10"/>
          <w:u w:val="single"/>
        </w:rPr>
        <w:t xml:space="preserve"> (</w:t>
      </w:r>
      <w:r w:rsidRPr="00E2519F">
        <w:rPr>
          <w:position w:val="-10"/>
          <w:u w:val="single"/>
          <w:lang w:val="en-US"/>
        </w:rPr>
        <w:t>p</w:t>
      </w:r>
      <w:r w:rsidRPr="00E2519F">
        <w:rPr>
          <w:position w:val="-10"/>
          <w:u w:val="single"/>
        </w:rPr>
        <w:t>.193 Δαμιανού)</w:t>
      </w:r>
    </w:p>
    <w:p w:rsidR="00E2519F" w:rsidRPr="005669D5" w:rsidRDefault="005669D5" w:rsidP="00E2519F">
      <w:pPr>
        <w:pStyle w:val="a3"/>
        <w:numPr>
          <w:ilvl w:val="0"/>
          <w:numId w:val="6"/>
        </w:numPr>
        <w:rPr>
          <w:position w:val="-10"/>
          <w:u w:val="single"/>
        </w:rPr>
      </w:pPr>
      <w:r w:rsidRPr="005669D5">
        <w:rPr>
          <w:position w:val="-10"/>
        </w:rPr>
        <w:object w:dxaOrig="220" w:dyaOrig="340">
          <v:shape id="_x0000_i1115" type="#_x0000_t75" style="width:11pt;height:16.95pt" o:ole="">
            <v:imagedata r:id="rId180" o:title=""/>
          </v:shape>
          <o:OLEObject Type="Embed" ProgID="Equation.DSMT4" ShapeID="_x0000_i1115" DrawAspect="Content" ObjectID="_1580723139" r:id="rId181"/>
        </w:object>
      </w:r>
      <w:r>
        <w:rPr>
          <w:position w:val="-10"/>
        </w:rPr>
        <w:t xml:space="preserve">  επαρκής και πλήρης για </w:t>
      </w:r>
      <w:r w:rsidRPr="005669D5">
        <w:rPr>
          <w:position w:val="-10"/>
        </w:rPr>
        <w:object w:dxaOrig="200" w:dyaOrig="340">
          <v:shape id="_x0000_i1116" type="#_x0000_t75" style="width:9.3pt;height:16.95pt" o:ole="">
            <v:imagedata r:id="rId182" o:title=""/>
          </v:shape>
          <o:OLEObject Type="Embed" ProgID="Equation.DSMT4" ShapeID="_x0000_i1116" DrawAspect="Content" ObjectID="_1580723140" r:id="rId183"/>
        </w:object>
      </w:r>
    </w:p>
    <w:p w:rsidR="005669D5" w:rsidRPr="005669D5" w:rsidRDefault="005669D5" w:rsidP="00E2519F">
      <w:pPr>
        <w:pStyle w:val="a3"/>
        <w:numPr>
          <w:ilvl w:val="0"/>
          <w:numId w:val="6"/>
        </w:numPr>
        <w:rPr>
          <w:position w:val="-10"/>
          <w:u w:val="single"/>
        </w:rPr>
      </w:pPr>
      <w:r w:rsidRPr="005669D5">
        <w:rPr>
          <w:position w:val="-10"/>
        </w:rPr>
        <w:object w:dxaOrig="1600" w:dyaOrig="340">
          <v:shape id="_x0000_i1117" type="#_x0000_t75" style="width:80.45pt;height:16.95pt" o:ole="">
            <v:imagedata r:id="rId184" o:title=""/>
          </v:shape>
          <o:OLEObject Type="Embed" ProgID="Equation.DSMT4" ShapeID="_x0000_i1117" DrawAspect="Content" ObjectID="_1580723141" r:id="rId185"/>
        </w:object>
      </w:r>
      <w:r>
        <w:rPr>
          <w:position w:val="-10"/>
        </w:rPr>
        <w:t xml:space="preserve">  δηλ.  Ψ(Τ)  </w:t>
      </w:r>
      <w:proofErr w:type="spellStart"/>
      <w:r>
        <w:rPr>
          <w:position w:val="-10"/>
        </w:rPr>
        <w:t>α.ε</w:t>
      </w:r>
      <w:proofErr w:type="spellEnd"/>
      <w:r>
        <w:rPr>
          <w:position w:val="-10"/>
        </w:rPr>
        <w:t xml:space="preserve">  για</w:t>
      </w:r>
      <w:r w:rsidRPr="005669D5">
        <w:rPr>
          <w:position w:val="-10"/>
        </w:rPr>
        <w:t xml:space="preserve">  </w:t>
      </w:r>
      <w:r>
        <w:rPr>
          <w:position w:val="-10"/>
          <w:lang w:val="en-US"/>
        </w:rPr>
        <w:t>g</w:t>
      </w:r>
      <w:r w:rsidRPr="005669D5">
        <w:rPr>
          <w:position w:val="-10"/>
        </w:rPr>
        <w:t>(</w:t>
      </w:r>
      <w:r>
        <w:rPr>
          <w:position w:val="-10"/>
          <w:lang w:val="en-US"/>
        </w:rPr>
        <w:t>t</w:t>
      </w:r>
      <w:r w:rsidRPr="005669D5">
        <w:rPr>
          <w:position w:val="-10"/>
        </w:rPr>
        <w:t>)</w:t>
      </w:r>
    </w:p>
    <w:p w:rsidR="005669D5" w:rsidRDefault="005669D5" w:rsidP="005669D5">
      <w:pPr>
        <w:ind w:left="360"/>
        <w:rPr>
          <w:position w:val="-10"/>
        </w:rPr>
      </w:pPr>
      <w:r>
        <w:rPr>
          <w:position w:val="-10"/>
          <w:lang w:val="en-US"/>
        </w:rPr>
        <w:t>T</w:t>
      </w:r>
      <w:proofErr w:type="spellStart"/>
      <w:r>
        <w:rPr>
          <w:position w:val="-10"/>
        </w:rPr>
        <w:t>ότε</w:t>
      </w:r>
      <w:proofErr w:type="spellEnd"/>
      <w:r>
        <w:rPr>
          <w:position w:val="-10"/>
        </w:rPr>
        <w:t xml:space="preserve">    </w:t>
      </w:r>
      <w:proofErr w:type="gramStart"/>
      <w:r>
        <w:rPr>
          <w:position w:val="-10"/>
        </w:rPr>
        <w:t>Ψ(</w:t>
      </w:r>
      <w:proofErr w:type="gramEnd"/>
      <w:r>
        <w:rPr>
          <w:position w:val="-10"/>
        </w:rPr>
        <w:t xml:space="preserve">Τ) 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 για  </w:t>
      </w:r>
      <w:r w:rsidRPr="005669D5">
        <w:rPr>
          <w:position w:val="-10"/>
        </w:rPr>
        <w:object w:dxaOrig="520" w:dyaOrig="340">
          <v:shape id="_x0000_i1118" type="#_x0000_t75" style="width:26.25pt;height:16.95pt" o:ole="">
            <v:imagedata r:id="rId186" o:title=""/>
          </v:shape>
          <o:OLEObject Type="Embed" ProgID="Equation.DSMT4" ShapeID="_x0000_i1118" DrawAspect="Content" ObjectID="_1580723142" r:id="rId187"/>
        </w:object>
      </w:r>
    </w:p>
    <w:p w:rsidR="000D349C" w:rsidRDefault="000D349C" w:rsidP="005669D5">
      <w:pPr>
        <w:ind w:left="360"/>
        <w:rPr>
          <w:position w:val="-10"/>
        </w:rPr>
      </w:pPr>
    </w:p>
    <w:p w:rsidR="000D349C" w:rsidRDefault="000F29C0" w:rsidP="005669D5">
      <w:pPr>
        <w:ind w:left="360"/>
        <w:rPr>
          <w:position w:val="-10"/>
          <w:u w:val="single"/>
        </w:rPr>
      </w:pPr>
      <w:r>
        <w:rPr>
          <w:position w:val="-10"/>
          <w:u w:val="single"/>
        </w:rPr>
        <w:t>Ιδιότητες  ΕΜΠ</w:t>
      </w:r>
    </w:p>
    <w:p w:rsidR="000D349C" w:rsidRDefault="000D349C" w:rsidP="005669D5">
      <w:pPr>
        <w:ind w:left="360"/>
        <w:rPr>
          <w:position w:val="-10"/>
          <w:u w:val="single"/>
        </w:rPr>
      </w:pPr>
      <w:r>
        <w:rPr>
          <w:position w:val="-10"/>
          <w:u w:val="single"/>
        </w:rPr>
        <w:t xml:space="preserve">Βασική  πρόταση  </w:t>
      </w:r>
      <w:r>
        <w:rPr>
          <w:position w:val="-10"/>
          <w:u w:val="single"/>
          <w:lang w:val="en-US"/>
        </w:rPr>
        <w:t>p</w:t>
      </w:r>
      <w:r w:rsidRPr="00505060">
        <w:rPr>
          <w:position w:val="-10"/>
          <w:u w:val="single"/>
        </w:rPr>
        <w:t xml:space="preserve">.242 </w:t>
      </w:r>
      <w:r>
        <w:rPr>
          <w:position w:val="-10"/>
          <w:u w:val="single"/>
        </w:rPr>
        <w:t>Δαμιανού</w:t>
      </w:r>
    </w:p>
    <w:p w:rsidR="000D349C" w:rsidRDefault="000D349C" w:rsidP="005669D5">
      <w:pPr>
        <w:ind w:left="360"/>
        <w:rPr>
          <w:position w:val="-10"/>
        </w:rPr>
      </w:pPr>
      <w:r>
        <w:rPr>
          <w:position w:val="-10"/>
        </w:rPr>
        <w:t>Έστω   Χ</w:t>
      </w:r>
      <w:r>
        <w:rPr>
          <w:position w:val="-10"/>
          <w:vertAlign w:val="subscript"/>
        </w:rPr>
        <w:t>1</w:t>
      </w:r>
      <w:r>
        <w:rPr>
          <w:position w:val="-10"/>
        </w:rPr>
        <w:t>........Χ</w:t>
      </w:r>
      <w:r>
        <w:rPr>
          <w:position w:val="-10"/>
          <w:vertAlign w:val="subscript"/>
        </w:rPr>
        <w:t>ν</w:t>
      </w:r>
      <w:r>
        <w:rPr>
          <w:position w:val="-10"/>
        </w:rPr>
        <w:t xml:space="preserve">  τυχαίο δείγμα από </w:t>
      </w:r>
      <w:r w:rsidRPr="000D349C">
        <w:rPr>
          <w:position w:val="-10"/>
        </w:rPr>
        <w:object w:dxaOrig="840" w:dyaOrig="340">
          <v:shape id="_x0000_i1119" type="#_x0000_t75" style="width:42.35pt;height:16.95pt" o:ole="">
            <v:imagedata r:id="rId188" o:title=""/>
          </v:shape>
          <o:OLEObject Type="Embed" ProgID="Equation.DSMT4" ShapeID="_x0000_i1119" DrawAspect="Content" ObjectID="_1580723143" r:id="rId189"/>
        </w:object>
      </w:r>
    </w:p>
    <w:p w:rsidR="000D349C" w:rsidRDefault="000D349C" w:rsidP="005669D5">
      <w:pPr>
        <w:ind w:left="360"/>
        <w:rPr>
          <w:position w:val="-10"/>
        </w:rPr>
      </w:pPr>
      <w:r>
        <w:rPr>
          <w:position w:val="-10"/>
        </w:rPr>
        <w:t xml:space="preserve">και  </w:t>
      </w:r>
      <w:r w:rsidRPr="000D349C">
        <w:rPr>
          <w:position w:val="-16"/>
        </w:rPr>
        <w:object w:dxaOrig="260" w:dyaOrig="580">
          <v:shape id="_x0000_i1120" type="#_x0000_t75" style="width:13.55pt;height:28.8pt" o:ole="">
            <v:imagedata r:id="rId190" o:title=""/>
          </v:shape>
          <o:OLEObject Type="Embed" ProgID="Equation.DSMT4" ShapeID="_x0000_i1120" DrawAspect="Content" ObjectID="_1580723144" r:id="rId191"/>
        </w:object>
      </w:r>
      <w:r>
        <w:rPr>
          <w:position w:val="-10"/>
        </w:rPr>
        <w:t xml:space="preserve"> είναι ΕΜΠ της </w:t>
      </w:r>
      <w:r w:rsidRPr="000D349C">
        <w:rPr>
          <w:position w:val="-10"/>
        </w:rPr>
        <w:object w:dxaOrig="200" w:dyaOrig="340">
          <v:shape id="_x0000_i1121" type="#_x0000_t75" style="width:9.3pt;height:16.95pt" o:ole="">
            <v:imagedata r:id="rId192" o:title=""/>
          </v:shape>
          <o:OLEObject Type="Embed" ProgID="Equation.DSMT4" ShapeID="_x0000_i1121" DrawAspect="Content" ObjectID="_1580723145" r:id="rId193"/>
        </w:object>
      </w:r>
    </w:p>
    <w:p w:rsidR="004D5926" w:rsidRPr="004D5926" w:rsidRDefault="004D5926" w:rsidP="005669D5">
      <w:pPr>
        <w:ind w:left="360"/>
        <w:rPr>
          <w:position w:val="-10"/>
        </w:rPr>
      </w:pPr>
      <w:r>
        <w:rPr>
          <w:position w:val="-10"/>
        </w:rPr>
        <w:t xml:space="preserve">Αν       </w:t>
      </w:r>
      <w:r>
        <w:rPr>
          <w:position w:val="-10"/>
          <w:lang w:val="en-US"/>
        </w:rPr>
        <w:t>h</w:t>
      </w:r>
      <w:r w:rsidRPr="004D5926">
        <w:rPr>
          <w:position w:val="-10"/>
        </w:rPr>
        <w:t>(</w:t>
      </w:r>
      <w:r w:rsidRPr="004D5926">
        <w:rPr>
          <w:position w:val="-10"/>
          <w:lang w:val="en-US"/>
        </w:rPr>
        <w:object w:dxaOrig="200" w:dyaOrig="340">
          <v:shape id="_x0000_i1122" type="#_x0000_t75" style="width:9.3pt;height:16.95pt" o:ole="">
            <v:imagedata r:id="rId194" o:title=""/>
          </v:shape>
          <o:OLEObject Type="Embed" ProgID="Equation.DSMT4" ShapeID="_x0000_i1122" DrawAspect="Content" ObjectID="_1580723146" r:id="rId195"/>
        </w:object>
      </w:r>
      <w:r w:rsidRPr="004D5926">
        <w:rPr>
          <w:position w:val="-10"/>
        </w:rPr>
        <w:t>)     1-1</w:t>
      </w:r>
    </w:p>
    <w:p w:rsidR="00D87501" w:rsidRPr="004D5926" w:rsidRDefault="004D5926" w:rsidP="00D87501">
      <w:pPr>
        <w:ind w:left="360"/>
        <w:rPr>
          <w:position w:val="-10"/>
        </w:rPr>
      </w:pPr>
      <w:r>
        <w:rPr>
          <w:position w:val="-10"/>
        </w:rPr>
        <w:t xml:space="preserve">τότε  η   ΕΜΠ  της  </w:t>
      </w:r>
      <w:r w:rsidRPr="004D5926">
        <w:rPr>
          <w:position w:val="-4"/>
        </w:rPr>
        <w:object w:dxaOrig="180" w:dyaOrig="279">
          <v:shape id="_x0000_i1123" type="#_x0000_t75" style="width:9.3pt;height:13.55pt" o:ole="">
            <v:imagedata r:id="rId27" o:title=""/>
          </v:shape>
          <o:OLEObject Type="Embed" ProgID="Equation.DSMT4" ShapeID="_x0000_i1123" DrawAspect="Content" ObjectID="_1580723147" r:id="rId196"/>
        </w:object>
      </w:r>
      <w:r>
        <w:rPr>
          <w:position w:val="-10"/>
          <w:lang w:val="en-US"/>
        </w:rPr>
        <w:t>h</w:t>
      </w:r>
      <w:r w:rsidRPr="004D5926">
        <w:rPr>
          <w:position w:val="-10"/>
        </w:rPr>
        <w:t>(</w:t>
      </w:r>
      <w:r w:rsidRPr="004D5926">
        <w:rPr>
          <w:position w:val="-10"/>
        </w:rPr>
        <w:object w:dxaOrig="200" w:dyaOrig="340">
          <v:shape id="_x0000_i1124" type="#_x0000_t75" style="width:9.3pt;height:16.95pt" o:ole="">
            <v:imagedata r:id="rId197" o:title=""/>
          </v:shape>
          <o:OLEObject Type="Embed" ProgID="Equation.DSMT4" ShapeID="_x0000_i1124" DrawAspect="Content" ObjectID="_1580723148" r:id="rId198"/>
        </w:object>
      </w:r>
      <w:r w:rsidRPr="004D5926">
        <w:rPr>
          <w:position w:val="-10"/>
        </w:rPr>
        <w:t xml:space="preserve">)    </w:t>
      </w:r>
      <w:r>
        <w:rPr>
          <w:position w:val="-10"/>
        </w:rPr>
        <w:t xml:space="preserve">είναι η </w:t>
      </w:r>
      <w:r>
        <w:rPr>
          <w:position w:val="-10"/>
          <w:lang w:val="en-US"/>
        </w:rPr>
        <w:t>h</w:t>
      </w:r>
      <w:r w:rsidRPr="004D5926">
        <w:rPr>
          <w:position w:val="-10"/>
        </w:rPr>
        <w:t>(</w:t>
      </w:r>
      <w:r w:rsidRPr="004D5926">
        <w:rPr>
          <w:position w:val="-14"/>
        </w:rPr>
        <w:object w:dxaOrig="260" w:dyaOrig="540">
          <v:shape id="_x0000_i1125" type="#_x0000_t75" style="width:13.55pt;height:27.1pt" o:ole="">
            <v:imagedata r:id="rId199" o:title=""/>
          </v:shape>
          <o:OLEObject Type="Embed" ProgID="Equation.DSMT4" ShapeID="_x0000_i1125" DrawAspect="Content" ObjectID="_1580723149" r:id="rId200"/>
        </w:object>
      </w:r>
      <w:r w:rsidRPr="004D5926">
        <w:rPr>
          <w:position w:val="-10"/>
        </w:rPr>
        <w:t>)</w:t>
      </w:r>
    </w:p>
    <w:p w:rsidR="004D5926" w:rsidRPr="00D87501" w:rsidRDefault="004D5926" w:rsidP="005669D5">
      <w:pPr>
        <w:ind w:left="360"/>
        <w:rPr>
          <w:position w:val="-10"/>
        </w:rPr>
      </w:pPr>
    </w:p>
    <w:p w:rsidR="004D5926" w:rsidRPr="00505060" w:rsidRDefault="004D5926" w:rsidP="005669D5">
      <w:pPr>
        <w:ind w:left="360"/>
        <w:rPr>
          <w:position w:val="-10"/>
          <w:u w:val="single"/>
        </w:rPr>
      </w:pPr>
      <w:r w:rsidRPr="004D5926">
        <w:rPr>
          <w:position w:val="-10"/>
          <w:u w:val="single"/>
        </w:rPr>
        <w:t xml:space="preserve">Βασική πρόταση Δαμιανού </w:t>
      </w:r>
      <w:r w:rsidRPr="004D5926">
        <w:rPr>
          <w:position w:val="-10"/>
          <w:u w:val="single"/>
          <w:lang w:val="en-US"/>
        </w:rPr>
        <w:t>p</w:t>
      </w:r>
      <w:r w:rsidRPr="00505060">
        <w:rPr>
          <w:position w:val="-10"/>
          <w:u w:val="single"/>
        </w:rPr>
        <w:t xml:space="preserve"> 244</w:t>
      </w:r>
    </w:p>
    <w:p w:rsidR="004D5926" w:rsidRDefault="004D5926" w:rsidP="005669D5">
      <w:pPr>
        <w:ind w:left="360"/>
        <w:rPr>
          <w:position w:val="-10"/>
        </w:rPr>
      </w:pPr>
      <w:r>
        <w:rPr>
          <w:position w:val="-10"/>
        </w:rPr>
        <w:t>Έστω   Χ</w:t>
      </w:r>
      <w:r>
        <w:rPr>
          <w:position w:val="-10"/>
          <w:vertAlign w:val="subscript"/>
        </w:rPr>
        <w:t>1,</w:t>
      </w:r>
      <w:r>
        <w:rPr>
          <w:position w:val="-10"/>
        </w:rPr>
        <w:t>Χ</w:t>
      </w:r>
      <w:r>
        <w:rPr>
          <w:position w:val="-10"/>
          <w:vertAlign w:val="subscript"/>
        </w:rPr>
        <w:t>2,</w:t>
      </w:r>
      <w:r>
        <w:rPr>
          <w:position w:val="-10"/>
        </w:rPr>
        <w:t>….Χ</w:t>
      </w:r>
      <w:r>
        <w:rPr>
          <w:position w:val="-10"/>
          <w:vertAlign w:val="subscript"/>
        </w:rPr>
        <w:t>ν</w:t>
      </w:r>
      <w:r>
        <w:rPr>
          <w:position w:val="-10"/>
        </w:rPr>
        <w:t xml:space="preserve">   τυχαίο δείγμα του </w:t>
      </w:r>
      <w:r>
        <w:rPr>
          <w:position w:val="-10"/>
          <w:lang w:val="en-US"/>
        </w:rPr>
        <w:t>f</w:t>
      </w:r>
      <w:r w:rsidRPr="004D5926">
        <w:rPr>
          <w:position w:val="-10"/>
        </w:rPr>
        <w:t>(</w:t>
      </w:r>
      <w:r>
        <w:rPr>
          <w:position w:val="-10"/>
          <w:lang w:val="en-US"/>
        </w:rPr>
        <w:t>X</w:t>
      </w:r>
      <w:r w:rsidRPr="004D5926">
        <w:rPr>
          <w:position w:val="-10"/>
        </w:rPr>
        <w:t>,</w:t>
      </w:r>
      <w:r>
        <w:rPr>
          <w:position w:val="-10"/>
        </w:rPr>
        <w:t>θ) όπου θ  μονοδιάστατη παράμετρος</w:t>
      </w:r>
    </w:p>
    <w:p w:rsidR="004D5926" w:rsidRDefault="004D5926" w:rsidP="005669D5">
      <w:pPr>
        <w:ind w:left="360"/>
        <w:rPr>
          <w:position w:val="-10"/>
        </w:rPr>
      </w:pPr>
      <w:r>
        <w:rPr>
          <w:position w:val="-10"/>
        </w:rPr>
        <w:t xml:space="preserve">αν  </w:t>
      </w:r>
      <w:r w:rsidRPr="004D5926">
        <w:rPr>
          <w:position w:val="-10"/>
        </w:rPr>
        <w:object w:dxaOrig="560" w:dyaOrig="340">
          <v:shape id="_x0000_i1126" type="#_x0000_t75" style="width:27.95pt;height:16.95pt" o:ole="">
            <v:imagedata r:id="rId201" o:title=""/>
          </v:shape>
          <o:OLEObject Type="Embed" ProgID="Equation.DSMT4" ShapeID="_x0000_i1126" DrawAspect="Content" ObjectID="_1580723150" r:id="rId202"/>
        </w:object>
      </w:r>
      <w:r>
        <w:rPr>
          <w:position w:val="-10"/>
        </w:rPr>
        <w:t xml:space="preserve"> αποτελεσματική του θ</w:t>
      </w:r>
      <w:r w:rsidR="00D87501">
        <w:rPr>
          <w:position w:val="-10"/>
        </w:rPr>
        <w:t xml:space="preserve"> </w:t>
      </w:r>
      <w:r w:rsidR="00D87501" w:rsidRPr="00D87501">
        <w:rPr>
          <w:position w:val="-10"/>
        </w:rPr>
        <w:object w:dxaOrig="859" w:dyaOrig="340">
          <v:shape id="_x0000_i1127" type="#_x0000_t75" style="width:43.2pt;height:16.95pt" o:ole="">
            <v:imagedata r:id="rId203" o:title=""/>
          </v:shape>
          <o:OLEObject Type="Embed" ProgID="Equation.DSMT4" ShapeID="_x0000_i1127" DrawAspect="Content" ObjectID="_1580723151" r:id="rId204"/>
        </w:object>
      </w:r>
      <w:r w:rsidR="00D87501">
        <w:rPr>
          <w:position w:val="-10"/>
        </w:rPr>
        <w:t xml:space="preserve">    ΕΜΠ</w:t>
      </w:r>
    </w:p>
    <w:p w:rsidR="00D87501" w:rsidRDefault="00D87501" w:rsidP="005669D5">
      <w:pPr>
        <w:ind w:left="360"/>
        <w:rPr>
          <w:position w:val="-10"/>
          <w:u w:val="single"/>
        </w:rPr>
      </w:pPr>
      <w:r w:rsidRPr="00D87501">
        <w:rPr>
          <w:position w:val="-10"/>
          <w:u w:val="single"/>
        </w:rPr>
        <w:t>Σχόλιο σελ. 198</w:t>
      </w:r>
    </w:p>
    <w:p w:rsidR="00D87501" w:rsidRDefault="00D87501" w:rsidP="00D87501">
      <w:pPr>
        <w:rPr>
          <w:position w:val="-10"/>
        </w:rPr>
      </w:pPr>
      <w:r>
        <w:rPr>
          <w:position w:val="-10"/>
        </w:rPr>
        <w:t>Αν  Τ</w:t>
      </w:r>
      <w:proofErr w:type="spellStart"/>
      <w:r>
        <w:rPr>
          <w:position w:val="-10"/>
          <w:vertAlign w:val="subscript"/>
          <w:lang w:val="en-US"/>
        </w:rPr>
        <w:t>i</w:t>
      </w:r>
      <w:proofErr w:type="spellEnd"/>
      <w:r w:rsidRPr="00D87501">
        <w:rPr>
          <w:position w:val="-10"/>
        </w:rPr>
        <w:t xml:space="preserve">  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 </w:t>
      </w:r>
      <w:proofErr w:type="spellStart"/>
      <w:r>
        <w:rPr>
          <w:position w:val="-10"/>
          <w:lang w:val="en-US"/>
        </w:rPr>
        <w:t>g</w:t>
      </w:r>
      <w:r>
        <w:rPr>
          <w:position w:val="-10"/>
          <w:vertAlign w:val="subscript"/>
          <w:lang w:val="en-US"/>
        </w:rPr>
        <w:t>i</w:t>
      </w:r>
      <w:proofErr w:type="spellEnd"/>
      <w:r w:rsidRPr="00D87501">
        <w:rPr>
          <w:position w:val="-10"/>
        </w:rPr>
        <w:t>(</w:t>
      </w:r>
      <w:r>
        <w:rPr>
          <w:position w:val="-10"/>
        </w:rPr>
        <w:t>θ)</w:t>
      </w:r>
      <w:r w:rsidRPr="00D87501">
        <w:rPr>
          <w:position w:val="-12"/>
        </w:rPr>
        <w:object w:dxaOrig="820" w:dyaOrig="360">
          <v:shape id="_x0000_i1128" type="#_x0000_t75" style="width:40.65pt;height:17.8pt" o:ole="">
            <v:imagedata r:id="rId205" o:title=""/>
          </v:shape>
          <o:OLEObject Type="Embed" ProgID="Equation.DSMT4" ShapeID="_x0000_i1128" DrawAspect="Content" ObjectID="_1580723152" r:id="rId206"/>
        </w:object>
      </w:r>
      <w:r>
        <w:rPr>
          <w:position w:val="-10"/>
        </w:rPr>
        <w:t xml:space="preserve">     </w:t>
      </w:r>
      <w:proofErr w:type="spellStart"/>
      <w:r>
        <w:rPr>
          <w:position w:val="-10"/>
        </w:rPr>
        <w:t>α.ε.ε.δ</w:t>
      </w:r>
      <w:proofErr w:type="spellEnd"/>
      <w:r>
        <w:rPr>
          <w:position w:val="-10"/>
        </w:rPr>
        <w:t xml:space="preserve">     Σλ</w:t>
      </w:r>
      <w:proofErr w:type="spellStart"/>
      <w:r>
        <w:rPr>
          <w:position w:val="-10"/>
          <w:vertAlign w:val="subscript"/>
          <w:lang w:val="en-US"/>
        </w:rPr>
        <w:t>i</w:t>
      </w:r>
      <w:r>
        <w:rPr>
          <w:position w:val="-10"/>
          <w:lang w:val="en-US"/>
        </w:rPr>
        <w:t>g</w:t>
      </w:r>
      <w:r>
        <w:rPr>
          <w:position w:val="-10"/>
          <w:vertAlign w:val="subscript"/>
          <w:lang w:val="en-US"/>
        </w:rPr>
        <w:t>i</w:t>
      </w:r>
      <w:proofErr w:type="spellEnd"/>
      <w:r w:rsidRPr="00D87501">
        <w:rPr>
          <w:position w:val="-10"/>
        </w:rPr>
        <w:t>(</w:t>
      </w:r>
      <w:r>
        <w:rPr>
          <w:position w:val="-10"/>
        </w:rPr>
        <w:t>θ)</w:t>
      </w:r>
    </w:p>
    <w:p w:rsidR="00AA4333" w:rsidRDefault="00AA4333" w:rsidP="00D87501">
      <w:pPr>
        <w:rPr>
          <w:position w:val="-10"/>
        </w:rPr>
      </w:pPr>
    </w:p>
    <w:p w:rsidR="00AA4333" w:rsidRDefault="000F29C0" w:rsidP="00D87501">
      <w:pPr>
        <w:rPr>
          <w:position w:val="-10"/>
        </w:rPr>
      </w:pPr>
      <w:r>
        <w:rPr>
          <w:position w:val="-10"/>
        </w:rPr>
        <w:t xml:space="preserve">Ποια είναι η </w:t>
      </w:r>
      <w:r>
        <w:rPr>
          <w:position w:val="-10"/>
          <w:lang w:val="en-US"/>
        </w:rPr>
        <w:t>fast</w:t>
      </w:r>
      <w:r w:rsidRPr="000F29C0">
        <w:rPr>
          <w:position w:val="-10"/>
        </w:rPr>
        <w:t xml:space="preserve"> </w:t>
      </w:r>
      <w:r w:rsidR="00AA4333">
        <w:rPr>
          <w:position w:val="-10"/>
        </w:rPr>
        <w:t>διαδικασία για αποτελεσματική εκτιμήτρια</w:t>
      </w:r>
    </w:p>
    <w:p w:rsidR="00AA4333" w:rsidRDefault="00AA4333" w:rsidP="00D87501">
      <w:pPr>
        <w:rPr>
          <w:position w:val="-10"/>
        </w:rPr>
      </w:pPr>
      <w:r>
        <w:rPr>
          <w:position w:val="-10"/>
        </w:rPr>
        <w:t xml:space="preserve">1)    Βρες   </w:t>
      </w:r>
      <w:r w:rsidRPr="00AA4333">
        <w:rPr>
          <w:position w:val="-24"/>
        </w:rPr>
        <w:object w:dxaOrig="940" w:dyaOrig="620">
          <v:shape id="_x0000_i1129" type="#_x0000_t75" style="width:47.45pt;height:31.35pt" o:ole="">
            <v:imagedata r:id="rId207" o:title=""/>
          </v:shape>
          <o:OLEObject Type="Embed" ProgID="Equation.DSMT4" ShapeID="_x0000_i1129" DrawAspect="Content" ObjectID="_1580723153" r:id="rId208"/>
        </w:object>
      </w:r>
      <w:r w:rsidR="00CD128E">
        <w:rPr>
          <w:position w:val="-10"/>
        </w:rPr>
        <w:t xml:space="preserve">    και      </w:t>
      </w:r>
      <w:r w:rsidR="00CD128E" w:rsidRPr="00CD128E">
        <w:rPr>
          <w:position w:val="-24"/>
        </w:rPr>
        <w:object w:dxaOrig="1060" w:dyaOrig="660">
          <v:shape id="_x0000_i1130" type="#_x0000_t75" style="width:53.35pt;height:33.05pt" o:ole="">
            <v:imagedata r:id="rId209" o:title=""/>
          </v:shape>
          <o:OLEObject Type="Embed" ProgID="Equation.DSMT4" ShapeID="_x0000_i1130" DrawAspect="Content" ObjectID="_1580723154" r:id="rId210"/>
        </w:object>
      </w:r>
    </w:p>
    <w:p w:rsidR="00CD128E" w:rsidRPr="00CD128E" w:rsidRDefault="00CD128E" w:rsidP="00D87501">
      <w:pPr>
        <w:rPr>
          <w:position w:val="-10"/>
        </w:rPr>
      </w:pPr>
      <w:r>
        <w:rPr>
          <w:position w:val="-10"/>
        </w:rPr>
        <w:t xml:space="preserve">2)    Υπολόγισε    </w:t>
      </w:r>
      <w:r w:rsidRPr="00CD128E">
        <w:rPr>
          <w:position w:val="-32"/>
        </w:rPr>
        <w:object w:dxaOrig="1800" w:dyaOrig="760">
          <v:shape id="_x0000_i1131" type="#_x0000_t75" style="width:89.8pt;height:38.1pt" o:ole="">
            <v:imagedata r:id="rId211" o:title=""/>
          </v:shape>
          <o:OLEObject Type="Embed" ProgID="Equation.DSMT4" ShapeID="_x0000_i1131" DrawAspect="Content" ObjectID="_1580723155" r:id="rId212"/>
        </w:object>
      </w:r>
      <w:r>
        <w:rPr>
          <w:position w:val="-10"/>
        </w:rPr>
        <w:t xml:space="preserve">   αν είναι λεία η </w:t>
      </w:r>
      <w:r>
        <w:rPr>
          <w:position w:val="-10"/>
          <w:lang w:val="en-US"/>
        </w:rPr>
        <w:t>f</w:t>
      </w:r>
    </w:p>
    <w:p w:rsidR="00CD128E" w:rsidRPr="00505060" w:rsidRDefault="00CD128E" w:rsidP="00D87501">
      <w:pPr>
        <w:rPr>
          <w:position w:val="-10"/>
        </w:rPr>
      </w:pPr>
      <w:r w:rsidRPr="00CD128E">
        <w:rPr>
          <w:position w:val="-10"/>
        </w:rPr>
        <w:t xml:space="preserve">              </w:t>
      </w:r>
      <w:r>
        <w:rPr>
          <w:position w:val="-10"/>
        </w:rPr>
        <w:t xml:space="preserve">ή              </w:t>
      </w:r>
      <w:r w:rsidRPr="00CD128E">
        <w:rPr>
          <w:position w:val="-28"/>
        </w:rPr>
        <w:object w:dxaOrig="1939" w:dyaOrig="680">
          <v:shape id="_x0000_i1132" type="#_x0000_t75" style="width:96.55pt;height:33.9pt" o:ole="">
            <v:imagedata r:id="rId213" o:title=""/>
          </v:shape>
          <o:OLEObject Type="Embed" ProgID="Equation.DSMT4" ShapeID="_x0000_i1132" DrawAspect="Content" ObjectID="_1580723156" r:id="rId214"/>
        </w:object>
      </w:r>
      <w:r>
        <w:rPr>
          <w:rFonts w:ascii="Cambria Math" w:hAnsi="Cambria Math"/>
          <w:position w:val="-10"/>
        </w:rPr>
        <w:t>←</w:t>
      </w:r>
      <w:r>
        <w:rPr>
          <w:position w:val="-10"/>
        </w:rPr>
        <w:t xml:space="preserve">   πληροφορία </w:t>
      </w:r>
      <w:proofErr w:type="spellStart"/>
      <w:r>
        <w:rPr>
          <w:position w:val="-10"/>
        </w:rPr>
        <w:t>κατα</w:t>
      </w:r>
      <w:proofErr w:type="spellEnd"/>
      <w:r>
        <w:rPr>
          <w:position w:val="-10"/>
          <w:lang w:val="en-US"/>
        </w:rPr>
        <w:t>fisher</w:t>
      </w:r>
    </w:p>
    <w:p w:rsidR="00CD128E" w:rsidRDefault="00CD128E" w:rsidP="00D87501">
      <w:pPr>
        <w:rPr>
          <w:position w:val="-10"/>
        </w:rPr>
      </w:pPr>
      <w:r w:rsidRPr="00505060">
        <w:rPr>
          <w:position w:val="-10"/>
        </w:rPr>
        <w:t xml:space="preserve">3)   </w:t>
      </w:r>
      <w:r>
        <w:rPr>
          <w:position w:val="-10"/>
        </w:rPr>
        <w:t xml:space="preserve">Υπολόγισε   </w:t>
      </w:r>
      <w:r w:rsidRPr="00CD128E">
        <w:rPr>
          <w:position w:val="-14"/>
        </w:rPr>
        <w:object w:dxaOrig="800" w:dyaOrig="540">
          <v:shape id="_x0000_i1133" type="#_x0000_t75" style="width:39.8pt;height:27.1pt" o:ole="">
            <v:imagedata r:id="rId215" o:title=""/>
          </v:shape>
          <o:OLEObject Type="Embed" ProgID="Equation.DSMT4" ShapeID="_x0000_i1133" DrawAspect="Content" ObjectID="_1580723157" r:id="rId216"/>
        </w:object>
      </w:r>
    </w:p>
    <w:p w:rsidR="00CD128E" w:rsidRDefault="00D32DCB" w:rsidP="00D87501">
      <w:pPr>
        <w:rPr>
          <w:position w:val="-10"/>
        </w:rPr>
      </w:pPr>
      <w:r>
        <w:rPr>
          <w:position w:val="-10"/>
        </w:rPr>
        <w:t>4) Συνέκρινε   2…3</w:t>
      </w:r>
    </w:p>
    <w:p w:rsidR="00D32DCB" w:rsidRPr="00D32DCB" w:rsidRDefault="00D32DCB" w:rsidP="00D87501">
      <w:pPr>
        <w:rPr>
          <w:position w:val="-10"/>
        </w:rPr>
      </w:pPr>
      <w:r>
        <w:rPr>
          <w:position w:val="-10"/>
        </w:rPr>
        <w:t xml:space="preserve">     Και αν  2)=3)  τότε  </w:t>
      </w:r>
      <w:r w:rsidRPr="00D32DCB">
        <w:rPr>
          <w:position w:val="-14"/>
        </w:rPr>
        <w:object w:dxaOrig="260" w:dyaOrig="540">
          <v:shape id="_x0000_i1134" type="#_x0000_t75" style="width:13.55pt;height:27.1pt" o:ole="">
            <v:imagedata r:id="rId217" o:title=""/>
          </v:shape>
          <o:OLEObject Type="Embed" ProgID="Equation.DSMT4" ShapeID="_x0000_i1134" DrawAspect="Content" ObjectID="_1580723158" r:id="rId218"/>
        </w:object>
      </w:r>
      <w:r>
        <w:rPr>
          <w:position w:val="-10"/>
        </w:rPr>
        <w:t xml:space="preserve">   αποτελεσματική</w:t>
      </w:r>
    </w:p>
    <w:p w:rsidR="00D32DCB" w:rsidRPr="00505060" w:rsidRDefault="00D32DCB" w:rsidP="00D32DCB">
      <w:pPr>
        <w:jc w:val="center"/>
        <w:rPr>
          <w:position w:val="-10"/>
          <w:u w:val="single"/>
        </w:rPr>
      </w:pPr>
    </w:p>
    <w:p w:rsidR="00D32DCB" w:rsidRPr="00505060" w:rsidRDefault="00D32DCB" w:rsidP="00D32DCB">
      <w:pPr>
        <w:jc w:val="center"/>
        <w:rPr>
          <w:position w:val="-10"/>
          <w:u w:val="single"/>
        </w:rPr>
      </w:pPr>
      <w:r w:rsidRPr="00D32DCB">
        <w:rPr>
          <w:position w:val="-10"/>
          <w:u w:val="single"/>
        </w:rPr>
        <w:t xml:space="preserve">Ανισότητα </w:t>
      </w:r>
      <w:proofErr w:type="spellStart"/>
      <w:r w:rsidRPr="00D32DCB">
        <w:rPr>
          <w:position w:val="-10"/>
          <w:u w:val="single"/>
          <w:lang w:val="en-US"/>
        </w:rPr>
        <w:t>Grammer</w:t>
      </w:r>
      <w:proofErr w:type="spellEnd"/>
      <w:r w:rsidRPr="00D32DCB">
        <w:rPr>
          <w:position w:val="-10"/>
          <w:u w:val="single"/>
        </w:rPr>
        <w:t>-</w:t>
      </w:r>
      <w:proofErr w:type="spellStart"/>
      <w:r w:rsidRPr="00D32DCB">
        <w:rPr>
          <w:position w:val="-10"/>
          <w:u w:val="single"/>
          <w:lang w:val="en-US"/>
        </w:rPr>
        <w:t>Rao</w:t>
      </w:r>
      <w:proofErr w:type="spellEnd"/>
    </w:p>
    <w:p w:rsidR="00D32DCB" w:rsidRDefault="00D32DCB" w:rsidP="00D32DCB">
      <w:pPr>
        <w:rPr>
          <w:position w:val="-10"/>
        </w:rPr>
      </w:pPr>
      <w:r>
        <w:rPr>
          <w:position w:val="-10"/>
        </w:rPr>
        <w:t xml:space="preserve">Αν       Τ    </w:t>
      </w:r>
      <w:proofErr w:type="spellStart"/>
      <w:r>
        <w:rPr>
          <w:position w:val="-10"/>
        </w:rPr>
        <w:t>α.ε</w:t>
      </w:r>
      <w:proofErr w:type="spellEnd"/>
      <w:r>
        <w:rPr>
          <w:position w:val="-10"/>
        </w:rPr>
        <w:t xml:space="preserve">     της    </w:t>
      </w:r>
      <w:r>
        <w:rPr>
          <w:position w:val="-10"/>
          <w:lang w:val="en-US"/>
        </w:rPr>
        <w:t>g</w:t>
      </w:r>
      <w:r w:rsidRPr="00D32DCB">
        <w:rPr>
          <w:position w:val="-10"/>
        </w:rPr>
        <w:t>(</w:t>
      </w:r>
      <w:r>
        <w:rPr>
          <w:position w:val="-10"/>
        </w:rPr>
        <w:t>θ)   ισχύει</w:t>
      </w:r>
    </w:p>
    <w:p w:rsidR="00D32DCB" w:rsidRDefault="00D32DCB" w:rsidP="00D32DCB">
      <w:pPr>
        <w:rPr>
          <w:position w:val="-10"/>
        </w:rPr>
      </w:pPr>
      <w:r>
        <w:rPr>
          <w:position w:val="-10"/>
        </w:rPr>
        <w:t xml:space="preserve">        </w:t>
      </w:r>
      <w:r w:rsidR="000F29C0" w:rsidRPr="00D32DCB">
        <w:rPr>
          <w:position w:val="-66"/>
        </w:rPr>
        <w:object w:dxaOrig="4540" w:dyaOrig="1200">
          <v:shape id="_x0000_i1135" type="#_x0000_t75" style="width:227pt;height:60.15pt" o:ole="">
            <v:imagedata r:id="rId219" o:title=""/>
          </v:shape>
          <o:OLEObject Type="Embed" ProgID="Equation.DSMT4" ShapeID="_x0000_i1135" DrawAspect="Content" ObjectID="_1580723159" r:id="rId220"/>
        </w:object>
      </w:r>
    </w:p>
    <w:p w:rsidR="00217523" w:rsidRDefault="00217523" w:rsidP="00D32DCB">
      <w:pPr>
        <w:rPr>
          <w:position w:val="-10"/>
        </w:rPr>
      </w:pPr>
      <w:r>
        <w:rPr>
          <w:position w:val="-10"/>
        </w:rPr>
        <w:t xml:space="preserve">ή    </w:t>
      </w:r>
      <w:r w:rsidRPr="00217523">
        <w:rPr>
          <w:position w:val="-66"/>
        </w:rPr>
        <w:object w:dxaOrig="4459" w:dyaOrig="1040">
          <v:shape id="_x0000_i1136" type="#_x0000_t75" style="width:222.8pt;height:51.65pt" o:ole="">
            <v:imagedata r:id="rId221" o:title=""/>
          </v:shape>
          <o:OLEObject Type="Embed" ProgID="Equation.DSMT4" ShapeID="_x0000_i1136" DrawAspect="Content" ObjectID="_1580723160" r:id="rId222"/>
        </w:object>
      </w:r>
    </w:p>
    <w:p w:rsidR="00217523" w:rsidRDefault="00217523" w:rsidP="00D32DCB">
      <w:pPr>
        <w:rPr>
          <w:position w:val="-10"/>
          <w:vertAlign w:val="subscript"/>
        </w:rPr>
      </w:pPr>
      <w:r>
        <w:rPr>
          <w:position w:val="-10"/>
        </w:rPr>
        <w:t xml:space="preserve">όπου </w:t>
      </w:r>
      <w:r>
        <w:rPr>
          <w:position w:val="-10"/>
          <w:lang w:val="en-US"/>
        </w:rPr>
        <w:t>f</w:t>
      </w:r>
      <w:r w:rsidRPr="00217523">
        <w:rPr>
          <w:position w:val="-10"/>
        </w:rPr>
        <w:t>(</w:t>
      </w:r>
      <w:r>
        <w:rPr>
          <w:position w:val="-10"/>
          <w:lang w:val="en-US"/>
        </w:rPr>
        <w:t>x</w:t>
      </w:r>
      <w:r w:rsidRPr="00217523">
        <w:rPr>
          <w:position w:val="-10"/>
        </w:rPr>
        <w:t xml:space="preserve">) </w:t>
      </w:r>
      <w:r>
        <w:rPr>
          <w:position w:val="-10"/>
        </w:rPr>
        <w:t xml:space="preserve">η </w:t>
      </w:r>
      <w:proofErr w:type="spellStart"/>
      <w:r>
        <w:rPr>
          <w:position w:val="-10"/>
        </w:rPr>
        <w:t>σ.π.π</w:t>
      </w:r>
      <w:proofErr w:type="spellEnd"/>
      <w:r>
        <w:rPr>
          <w:position w:val="-10"/>
        </w:rPr>
        <w:t xml:space="preserve"> των  χ</w:t>
      </w:r>
      <w:r>
        <w:rPr>
          <w:position w:val="-10"/>
          <w:vertAlign w:val="subscript"/>
        </w:rPr>
        <w:t>ι</w:t>
      </w:r>
    </w:p>
    <w:p w:rsidR="00217523" w:rsidRPr="00566B17" w:rsidRDefault="00217523" w:rsidP="00D32DCB">
      <w:pPr>
        <w:rPr>
          <w:position w:val="-10"/>
          <w:u w:val="single"/>
          <w:vertAlign w:val="subscript"/>
        </w:rPr>
      </w:pPr>
    </w:p>
    <w:p w:rsidR="00217523" w:rsidRDefault="00566B17" w:rsidP="00D32DCB">
      <w:pPr>
        <w:rPr>
          <w:position w:val="-10"/>
          <w:u w:val="single"/>
        </w:rPr>
      </w:pPr>
      <w:r w:rsidRPr="00566B17">
        <w:rPr>
          <w:position w:val="-10"/>
          <w:u w:val="single"/>
        </w:rPr>
        <w:t>Ο</w:t>
      </w:r>
      <w:r w:rsidR="00217523" w:rsidRPr="00566B17">
        <w:rPr>
          <w:position w:val="-10"/>
          <w:u w:val="single"/>
        </w:rPr>
        <w:t>ρ</w:t>
      </w:r>
      <w:r w:rsidRPr="00566B17">
        <w:rPr>
          <w:position w:val="-10"/>
          <w:u w:val="single"/>
        </w:rPr>
        <w:t>ισμός αποτελεσματικότητας</w:t>
      </w:r>
    </w:p>
    <w:p w:rsidR="00566B17" w:rsidRDefault="000F29C0" w:rsidP="00D32DCB">
      <w:pPr>
        <w:rPr>
          <w:position w:val="-10"/>
        </w:rPr>
      </w:pPr>
      <w:r>
        <w:rPr>
          <w:position w:val="-10"/>
        </w:rPr>
        <w:t xml:space="preserve">Μία  </w:t>
      </w:r>
      <w:proofErr w:type="spellStart"/>
      <w:r>
        <w:rPr>
          <w:position w:val="-10"/>
        </w:rPr>
        <w:t>α.ε</w:t>
      </w:r>
      <w:proofErr w:type="spellEnd"/>
      <w:r>
        <w:rPr>
          <w:position w:val="-10"/>
        </w:rPr>
        <w:t>.</w:t>
      </w:r>
      <w:r w:rsidR="00566B17">
        <w:rPr>
          <w:position w:val="-10"/>
        </w:rPr>
        <w:t xml:space="preserve"> της  </w:t>
      </w:r>
      <w:r w:rsidR="00566B17">
        <w:rPr>
          <w:position w:val="-10"/>
          <w:lang w:val="en-US"/>
        </w:rPr>
        <w:t>g</w:t>
      </w:r>
      <w:r w:rsidR="00566B17" w:rsidRPr="00566B17">
        <w:rPr>
          <w:position w:val="-10"/>
        </w:rPr>
        <w:t>(</w:t>
      </w:r>
      <w:r w:rsidR="00566B17">
        <w:rPr>
          <w:position w:val="-10"/>
        </w:rPr>
        <w:t xml:space="preserve">θ)  ονομάζεται αποτελεσματική όταν  </w:t>
      </w:r>
      <w:r w:rsidR="00566B17">
        <w:rPr>
          <w:position w:val="-10"/>
          <w:lang w:val="en-US"/>
        </w:rPr>
        <w:t>L</w:t>
      </w:r>
      <w:r w:rsidR="00566B17">
        <w:rPr>
          <w:position w:val="-10"/>
        </w:rPr>
        <w:t>Β(θ)=</w:t>
      </w:r>
      <w:r w:rsidR="00566B17">
        <w:rPr>
          <w:position w:val="-10"/>
          <w:lang w:val="en-US"/>
        </w:rPr>
        <w:t>V</w:t>
      </w:r>
      <w:r w:rsidR="00566B17" w:rsidRPr="00566B17">
        <w:rPr>
          <w:position w:val="-10"/>
        </w:rPr>
        <w:t>(</w:t>
      </w:r>
      <w:r w:rsidR="00566B17">
        <w:rPr>
          <w:position w:val="-10"/>
        </w:rPr>
        <w:t>δ)</w:t>
      </w:r>
    </w:p>
    <w:p w:rsidR="00566B17" w:rsidRDefault="00566B17" w:rsidP="00D32DCB">
      <w:pPr>
        <w:rPr>
          <w:position w:val="-10"/>
        </w:rPr>
      </w:pPr>
      <w:r>
        <w:rPr>
          <w:position w:val="-10"/>
        </w:rPr>
        <w:t xml:space="preserve">Ισοδύναμος ορισμός  </w:t>
      </w:r>
      <w:r w:rsidRPr="00566B17">
        <w:rPr>
          <w:position w:val="-18"/>
        </w:rPr>
        <w:object w:dxaOrig="380" w:dyaOrig="620">
          <v:shape id="_x0000_i1137" type="#_x0000_t75" style="width:18.65pt;height:31.35pt" o:ole="">
            <v:imagedata r:id="rId223" o:title=""/>
          </v:shape>
          <o:OLEObject Type="Embed" ProgID="Equation.DSMT4" ShapeID="_x0000_i1137" DrawAspect="Content" ObjectID="_1580723161" r:id="rId224"/>
        </w:object>
      </w:r>
      <w:r>
        <w:rPr>
          <w:position w:val="-10"/>
        </w:rPr>
        <w:t xml:space="preserve"> </w:t>
      </w:r>
      <w:proofErr w:type="spellStart"/>
      <w:r>
        <w:rPr>
          <w:position w:val="-10"/>
        </w:rPr>
        <w:t>α.ε</w:t>
      </w:r>
      <w:proofErr w:type="spellEnd"/>
      <w:r>
        <w:rPr>
          <w:position w:val="-10"/>
        </w:rPr>
        <w:t xml:space="preserve"> και  </w:t>
      </w:r>
      <w:r w:rsidRPr="00566B17">
        <w:rPr>
          <w:position w:val="-18"/>
        </w:rPr>
        <w:object w:dxaOrig="1520" w:dyaOrig="620">
          <v:shape id="_x0000_i1138" type="#_x0000_t75" style="width:76.25pt;height:31.35pt" o:ole="">
            <v:imagedata r:id="rId225" o:title=""/>
          </v:shape>
          <o:OLEObject Type="Embed" ProgID="Equation.DSMT4" ShapeID="_x0000_i1138" DrawAspect="Content" ObjectID="_1580723162" r:id="rId226"/>
        </w:object>
      </w:r>
      <w:r>
        <w:rPr>
          <w:position w:val="-10"/>
        </w:rPr>
        <w:t xml:space="preserve">      </w:t>
      </w:r>
      <w:r w:rsidRPr="00566B17">
        <w:rPr>
          <w:position w:val="-14"/>
        </w:rPr>
        <w:object w:dxaOrig="680" w:dyaOrig="540">
          <v:shape id="_x0000_i1139" type="#_x0000_t75" style="width:33.9pt;height:27.1pt" o:ole="">
            <v:imagedata r:id="rId227" o:title=""/>
          </v:shape>
          <o:OLEObject Type="Embed" ProgID="Equation.DSMT4" ShapeID="_x0000_i1139" DrawAspect="Content" ObjectID="_1580723163" r:id="rId228"/>
        </w:object>
      </w:r>
      <w:r>
        <w:rPr>
          <w:position w:val="-10"/>
        </w:rPr>
        <w:t xml:space="preserve">  πιθανή τιμή της θ</w:t>
      </w:r>
    </w:p>
    <w:p w:rsidR="00566B17" w:rsidRDefault="00566B17" w:rsidP="00D32DCB">
      <w:pPr>
        <w:rPr>
          <w:position w:val="-10"/>
          <w:u w:val="single"/>
        </w:rPr>
      </w:pPr>
      <w:r w:rsidRPr="00566B17">
        <w:rPr>
          <w:position w:val="-10"/>
          <w:u w:val="single"/>
        </w:rPr>
        <w:t>Θεώρημα σελ. 215 Δαμιανού</w:t>
      </w:r>
    </w:p>
    <w:p w:rsidR="008B5F2E" w:rsidRDefault="008B5F2E" w:rsidP="00D32DCB">
      <w:pPr>
        <w:rPr>
          <w:position w:val="-10"/>
        </w:rPr>
      </w:pPr>
      <w:r>
        <w:rPr>
          <w:position w:val="-10"/>
        </w:rPr>
        <w:t>2</w:t>
      </w:r>
      <w:r>
        <w:rPr>
          <w:position w:val="-10"/>
          <w:vertAlign w:val="superscript"/>
        </w:rPr>
        <w:t>ος</w:t>
      </w:r>
      <w:r>
        <w:rPr>
          <w:position w:val="-10"/>
        </w:rPr>
        <w:t xml:space="preserve">  τρόπος για αποτελεσματικότητα για </w:t>
      </w:r>
      <w:proofErr w:type="spellStart"/>
      <w:r>
        <w:rPr>
          <w:position w:val="-10"/>
        </w:rPr>
        <w:t>μονοπαραμετρική</w:t>
      </w:r>
      <w:proofErr w:type="spellEnd"/>
    </w:p>
    <w:p w:rsidR="008B5F2E" w:rsidRDefault="008B5F2E" w:rsidP="00D32DCB">
      <w:pPr>
        <w:rPr>
          <w:position w:val="-10"/>
        </w:rPr>
      </w:pPr>
      <w:r>
        <w:rPr>
          <w:position w:val="-10"/>
        </w:rPr>
        <w:t xml:space="preserve">η    δ(χ)  αποτελεσματική της </w:t>
      </w:r>
      <w:r>
        <w:rPr>
          <w:position w:val="-10"/>
          <w:lang w:val="en-US"/>
        </w:rPr>
        <w:t>g</w:t>
      </w:r>
      <w:r w:rsidRPr="008B5F2E">
        <w:rPr>
          <w:position w:val="-10"/>
        </w:rPr>
        <w:t>(</w:t>
      </w:r>
      <w:r>
        <w:rPr>
          <w:position w:val="-10"/>
        </w:rPr>
        <w:t>θ)</w:t>
      </w:r>
      <w:r w:rsidR="006C151D" w:rsidRPr="008B5F2E">
        <w:rPr>
          <w:position w:val="-24"/>
        </w:rPr>
        <w:object w:dxaOrig="3580" w:dyaOrig="660">
          <v:shape id="_x0000_i1140" type="#_x0000_t75" style="width:178.75pt;height:33.05pt" o:ole="">
            <v:imagedata r:id="rId229" o:title=""/>
          </v:shape>
          <o:OLEObject Type="Embed" ProgID="Equation.DSMT4" ShapeID="_x0000_i1140" DrawAspect="Content" ObjectID="_1580723164" r:id="rId230"/>
        </w:object>
      </w:r>
    </w:p>
    <w:p w:rsidR="002511C9" w:rsidRDefault="002511C9" w:rsidP="00D32DCB">
      <w:pPr>
        <w:rPr>
          <w:position w:val="-10"/>
        </w:rPr>
      </w:pPr>
      <w:r>
        <w:rPr>
          <w:position w:val="-10"/>
        </w:rPr>
        <w:t xml:space="preserve">επίσης για </w:t>
      </w:r>
      <w:proofErr w:type="spellStart"/>
      <w:r>
        <w:rPr>
          <w:position w:val="-10"/>
        </w:rPr>
        <w:t>μονοπαραμετρική</w:t>
      </w:r>
      <w:proofErr w:type="spellEnd"/>
      <w:r>
        <w:rPr>
          <w:position w:val="-10"/>
        </w:rPr>
        <w:t xml:space="preserve"> αν υπάρχουν   </w:t>
      </w:r>
      <w:r w:rsidRPr="002511C9">
        <w:rPr>
          <w:position w:val="-16"/>
        </w:rPr>
        <w:object w:dxaOrig="560" w:dyaOrig="580">
          <v:shape id="_x0000_i1141" type="#_x0000_t75" style="width:27.95pt;height:28.8pt" o:ole="">
            <v:imagedata r:id="rId231" o:title=""/>
          </v:shape>
          <o:OLEObject Type="Embed" ProgID="Equation.DSMT4" ShapeID="_x0000_i1141" DrawAspect="Content" ObjectID="_1580723165" r:id="rId232"/>
        </w:object>
      </w:r>
    </w:p>
    <w:p w:rsidR="002511C9" w:rsidRPr="008B5F2E" w:rsidRDefault="002511C9" w:rsidP="00D32DCB">
      <w:pPr>
        <w:rPr>
          <w:position w:val="-10"/>
        </w:rPr>
      </w:pPr>
      <w:r>
        <w:rPr>
          <w:position w:val="-10"/>
        </w:rPr>
        <w:t>ΕΜΠ  και αποτελεσματικά τα θ πάντα ταυτίζονται (από παρ.σελ.86)</w:t>
      </w:r>
    </w:p>
    <w:p w:rsidR="00566B17" w:rsidRPr="00566B17" w:rsidRDefault="00566B17" w:rsidP="00D32DCB">
      <w:pPr>
        <w:rPr>
          <w:position w:val="-10"/>
        </w:rPr>
      </w:pPr>
    </w:p>
    <w:p w:rsidR="000D349C" w:rsidRPr="000D349C" w:rsidRDefault="000D349C" w:rsidP="005669D5">
      <w:pPr>
        <w:ind w:left="360"/>
        <w:rPr>
          <w:position w:val="-10"/>
        </w:rPr>
      </w:pPr>
    </w:p>
    <w:p w:rsidR="003F08F0" w:rsidRPr="003F08F0" w:rsidRDefault="003F08F0" w:rsidP="00E42965">
      <w:pPr>
        <w:rPr>
          <w:position w:val="-10"/>
        </w:rPr>
      </w:pPr>
      <w:r>
        <w:rPr>
          <w:position w:val="-10"/>
        </w:rPr>
        <w:t xml:space="preserve">                                    </w:t>
      </w:r>
    </w:p>
    <w:p w:rsidR="00415477" w:rsidRPr="00415477" w:rsidRDefault="00415477" w:rsidP="008A5F61">
      <w:pPr>
        <w:rPr>
          <w:lang w:val="en-US"/>
        </w:rPr>
      </w:pPr>
      <w:r w:rsidRPr="00415477">
        <w:rPr>
          <w:position w:val="-4"/>
          <w:lang w:val="en-US"/>
        </w:rPr>
        <w:object w:dxaOrig="180" w:dyaOrig="279">
          <v:shape id="_x0000_i1142" type="#_x0000_t75" style="width:9.3pt;height:13.55pt" o:ole="">
            <v:imagedata r:id="rId27" o:title=""/>
          </v:shape>
          <o:OLEObject Type="Embed" ProgID="Equation.DSMT4" ShapeID="_x0000_i1142" DrawAspect="Content" ObjectID="_1580723166" r:id="rId233"/>
        </w:object>
      </w:r>
    </w:p>
    <w:sectPr w:rsidR="00415477" w:rsidRPr="00415477" w:rsidSect="009D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15E"/>
    <w:multiLevelType w:val="hybridMultilevel"/>
    <w:tmpl w:val="D3E21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6C0"/>
    <w:multiLevelType w:val="hybridMultilevel"/>
    <w:tmpl w:val="06B23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499D"/>
    <w:multiLevelType w:val="hybridMultilevel"/>
    <w:tmpl w:val="A3F8D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567"/>
    <w:multiLevelType w:val="hybridMultilevel"/>
    <w:tmpl w:val="C6EA8556"/>
    <w:lvl w:ilvl="0" w:tplc="69704BF0">
      <w:numFmt w:val="decimal"/>
      <w:lvlText w:val="%1"/>
      <w:lvlJc w:val="left"/>
      <w:pPr>
        <w:ind w:left="22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55" w:hanging="360"/>
      </w:pPr>
    </w:lvl>
    <w:lvl w:ilvl="2" w:tplc="0408001B" w:tentative="1">
      <w:start w:val="1"/>
      <w:numFmt w:val="lowerRoman"/>
      <w:lvlText w:val="%3."/>
      <w:lvlJc w:val="right"/>
      <w:pPr>
        <w:ind w:left="3675" w:hanging="180"/>
      </w:pPr>
    </w:lvl>
    <w:lvl w:ilvl="3" w:tplc="0408000F" w:tentative="1">
      <w:start w:val="1"/>
      <w:numFmt w:val="decimal"/>
      <w:lvlText w:val="%4."/>
      <w:lvlJc w:val="left"/>
      <w:pPr>
        <w:ind w:left="4395" w:hanging="360"/>
      </w:pPr>
    </w:lvl>
    <w:lvl w:ilvl="4" w:tplc="04080019" w:tentative="1">
      <w:start w:val="1"/>
      <w:numFmt w:val="lowerLetter"/>
      <w:lvlText w:val="%5."/>
      <w:lvlJc w:val="left"/>
      <w:pPr>
        <w:ind w:left="5115" w:hanging="360"/>
      </w:pPr>
    </w:lvl>
    <w:lvl w:ilvl="5" w:tplc="0408001B" w:tentative="1">
      <w:start w:val="1"/>
      <w:numFmt w:val="lowerRoman"/>
      <w:lvlText w:val="%6."/>
      <w:lvlJc w:val="right"/>
      <w:pPr>
        <w:ind w:left="5835" w:hanging="180"/>
      </w:pPr>
    </w:lvl>
    <w:lvl w:ilvl="6" w:tplc="0408000F" w:tentative="1">
      <w:start w:val="1"/>
      <w:numFmt w:val="decimal"/>
      <w:lvlText w:val="%7."/>
      <w:lvlJc w:val="left"/>
      <w:pPr>
        <w:ind w:left="6555" w:hanging="360"/>
      </w:pPr>
    </w:lvl>
    <w:lvl w:ilvl="7" w:tplc="04080019" w:tentative="1">
      <w:start w:val="1"/>
      <w:numFmt w:val="lowerLetter"/>
      <w:lvlText w:val="%8."/>
      <w:lvlJc w:val="left"/>
      <w:pPr>
        <w:ind w:left="7275" w:hanging="360"/>
      </w:pPr>
    </w:lvl>
    <w:lvl w:ilvl="8" w:tplc="0408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72B54BE8"/>
    <w:multiLevelType w:val="hybridMultilevel"/>
    <w:tmpl w:val="CA76A3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D89"/>
    <w:multiLevelType w:val="hybridMultilevel"/>
    <w:tmpl w:val="A51E17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94E73"/>
    <w:rsid w:val="00081019"/>
    <w:rsid w:val="000975C0"/>
    <w:rsid w:val="000D349C"/>
    <w:rsid w:val="000F29C0"/>
    <w:rsid w:val="001051C1"/>
    <w:rsid w:val="0010777E"/>
    <w:rsid w:val="00142046"/>
    <w:rsid w:val="00173150"/>
    <w:rsid w:val="001869E5"/>
    <w:rsid w:val="00217523"/>
    <w:rsid w:val="002511C9"/>
    <w:rsid w:val="00304ED3"/>
    <w:rsid w:val="0032778F"/>
    <w:rsid w:val="003926E6"/>
    <w:rsid w:val="003B0953"/>
    <w:rsid w:val="003B5813"/>
    <w:rsid w:val="003F08F0"/>
    <w:rsid w:val="00415477"/>
    <w:rsid w:val="0043722B"/>
    <w:rsid w:val="004465F6"/>
    <w:rsid w:val="004A46E5"/>
    <w:rsid w:val="004B10BF"/>
    <w:rsid w:val="004C285B"/>
    <w:rsid w:val="004D5926"/>
    <w:rsid w:val="00505060"/>
    <w:rsid w:val="005351FE"/>
    <w:rsid w:val="005669D5"/>
    <w:rsid w:val="00566B17"/>
    <w:rsid w:val="00573176"/>
    <w:rsid w:val="00575BC2"/>
    <w:rsid w:val="005A0985"/>
    <w:rsid w:val="005C1116"/>
    <w:rsid w:val="006C08F4"/>
    <w:rsid w:val="006C151D"/>
    <w:rsid w:val="0073500C"/>
    <w:rsid w:val="00794AB0"/>
    <w:rsid w:val="007C47D3"/>
    <w:rsid w:val="007F1258"/>
    <w:rsid w:val="00857235"/>
    <w:rsid w:val="008A3252"/>
    <w:rsid w:val="008A5F61"/>
    <w:rsid w:val="008B1402"/>
    <w:rsid w:val="008B5F2E"/>
    <w:rsid w:val="00964577"/>
    <w:rsid w:val="009B038A"/>
    <w:rsid w:val="009C699E"/>
    <w:rsid w:val="009D48D8"/>
    <w:rsid w:val="00A15C58"/>
    <w:rsid w:val="00A27AF5"/>
    <w:rsid w:val="00A47B05"/>
    <w:rsid w:val="00A54674"/>
    <w:rsid w:val="00A87869"/>
    <w:rsid w:val="00AA4333"/>
    <w:rsid w:val="00AD5151"/>
    <w:rsid w:val="00AE6D42"/>
    <w:rsid w:val="00B24048"/>
    <w:rsid w:val="00B81DC7"/>
    <w:rsid w:val="00B872F4"/>
    <w:rsid w:val="00B94E73"/>
    <w:rsid w:val="00C01E69"/>
    <w:rsid w:val="00C14BF9"/>
    <w:rsid w:val="00C23A8E"/>
    <w:rsid w:val="00C904B3"/>
    <w:rsid w:val="00CD128E"/>
    <w:rsid w:val="00CF169D"/>
    <w:rsid w:val="00D10630"/>
    <w:rsid w:val="00D1749C"/>
    <w:rsid w:val="00D21409"/>
    <w:rsid w:val="00D32DCB"/>
    <w:rsid w:val="00D618FD"/>
    <w:rsid w:val="00D72775"/>
    <w:rsid w:val="00D87501"/>
    <w:rsid w:val="00E0766E"/>
    <w:rsid w:val="00E2519F"/>
    <w:rsid w:val="00E42965"/>
    <w:rsid w:val="00E45DE0"/>
    <w:rsid w:val="00EA08DB"/>
    <w:rsid w:val="00EA14A3"/>
    <w:rsid w:val="00F00F5C"/>
    <w:rsid w:val="00F766CC"/>
    <w:rsid w:val="00F8560A"/>
    <w:rsid w:val="00F9621A"/>
    <w:rsid w:val="00FA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image" Target="media/image94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2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2017-10-19T11:31:00Z</cp:lastPrinted>
  <dcterms:created xsi:type="dcterms:W3CDTF">2017-10-19T11:23:00Z</dcterms:created>
  <dcterms:modified xsi:type="dcterms:W3CDTF">2018-02-21T10:53:00Z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